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6F08" w14:textId="77777777" w:rsidR="00766E34" w:rsidRPr="00766E34" w:rsidRDefault="00766E34" w:rsidP="00766E3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66E34">
        <w:rPr>
          <w:rFonts w:asciiTheme="majorBidi" w:hAnsiTheme="majorBidi" w:cstheme="majorBidi"/>
          <w:b/>
          <w:bCs/>
          <w:sz w:val="32"/>
          <w:szCs w:val="32"/>
        </w:rPr>
        <w:t>Нынешнее состояние мусульманских сообществ в разрезе меньшинств и большинства</w:t>
      </w:r>
    </w:p>
    <w:p w14:paraId="253228AD" w14:textId="77777777" w:rsidR="00766E34" w:rsidRPr="00766E34" w:rsidRDefault="00766E34" w:rsidP="00766E3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4F331E" w14:textId="77777777" w:rsidR="00766E34" w:rsidRPr="00766E34" w:rsidRDefault="00766E34" w:rsidP="00766E3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766E34">
        <w:rPr>
          <w:rFonts w:asciiTheme="majorBidi" w:hAnsiTheme="majorBidi" w:cstheme="majorBidi"/>
          <w:b/>
          <w:bCs/>
          <w:sz w:val="32"/>
          <w:szCs w:val="32"/>
        </w:rPr>
        <w:t>Хамдамов</w:t>
      </w:r>
      <w:proofErr w:type="spellEnd"/>
      <w:r w:rsidRPr="00766E3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66E34">
        <w:rPr>
          <w:rFonts w:asciiTheme="majorBidi" w:hAnsiTheme="majorBidi" w:cstheme="majorBidi"/>
          <w:b/>
          <w:bCs/>
          <w:sz w:val="32"/>
          <w:szCs w:val="32"/>
        </w:rPr>
        <w:t>Шовкат</w:t>
      </w:r>
      <w:proofErr w:type="spellEnd"/>
      <w:r w:rsidRPr="00766E3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66E34">
        <w:rPr>
          <w:rFonts w:asciiTheme="majorBidi" w:hAnsiTheme="majorBidi" w:cstheme="majorBidi"/>
          <w:b/>
          <w:bCs/>
          <w:sz w:val="32"/>
          <w:szCs w:val="32"/>
        </w:rPr>
        <w:t>Баходирович</w:t>
      </w:r>
      <w:proofErr w:type="spellEnd"/>
      <w:r w:rsidRPr="00766E34">
        <w:rPr>
          <w:rFonts w:asciiTheme="majorBidi" w:hAnsiTheme="majorBidi" w:cstheme="majorBidi"/>
          <w:b/>
          <w:bCs/>
          <w:sz w:val="32"/>
          <w:szCs w:val="32"/>
        </w:rPr>
        <w:t>,</w:t>
      </w:r>
    </w:p>
    <w:p w14:paraId="4968B733" w14:textId="77777777" w:rsidR="00766E34" w:rsidRPr="00766E34" w:rsidRDefault="00766E34" w:rsidP="00766E34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66E34">
        <w:rPr>
          <w:rFonts w:asciiTheme="majorBidi" w:hAnsiTheme="majorBidi" w:cstheme="majorBidi"/>
          <w:sz w:val="28"/>
          <w:szCs w:val="28"/>
        </w:rPr>
        <w:t>докторант 1-курса обучения</w:t>
      </w:r>
    </w:p>
    <w:p w14:paraId="51490D4C" w14:textId="77777777" w:rsidR="00766E34" w:rsidRPr="00766E34" w:rsidRDefault="00766E34" w:rsidP="00766E34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66E34">
        <w:rPr>
          <w:rFonts w:asciiTheme="majorBidi" w:hAnsiTheme="majorBidi" w:cstheme="majorBidi"/>
          <w:sz w:val="28"/>
          <w:szCs w:val="28"/>
        </w:rPr>
        <w:t>Болгарской исламской академии</w:t>
      </w:r>
    </w:p>
    <w:p w14:paraId="7A8FFA6B" w14:textId="77777777" w:rsidR="00766E34" w:rsidRPr="00766E34" w:rsidRDefault="00766E34" w:rsidP="00766E34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E6DB1">
        <w:rPr>
          <w:rFonts w:asciiTheme="majorBidi" w:hAnsiTheme="majorBidi" w:cstheme="majorBidi"/>
          <w:sz w:val="28"/>
          <w:szCs w:val="28"/>
        </w:rPr>
        <w:t xml:space="preserve"> </w:t>
      </w:r>
      <w:r w:rsidR="004D6E6A">
        <w:fldChar w:fldCharType="begin"/>
      </w:r>
      <w:r w:rsidR="004D6E6A">
        <w:instrText xml:space="preserve"> HYPERLINK "mailto:tashqandiy@gmail.com" </w:instrText>
      </w:r>
      <w:r w:rsidR="004D6E6A">
        <w:fldChar w:fldCharType="separate"/>
      </w:r>
      <w:r w:rsidRPr="00766E34">
        <w:rPr>
          <w:rFonts w:asciiTheme="majorBidi" w:hAnsiTheme="majorBidi" w:cstheme="majorBidi"/>
          <w:color w:val="0563C1" w:themeColor="hyperlink"/>
          <w:sz w:val="28"/>
          <w:szCs w:val="28"/>
          <w:u w:val="single"/>
          <w:lang w:val="en-US"/>
        </w:rPr>
        <w:t>tashqandiy</w:t>
      </w:r>
      <w:r w:rsidRPr="00AE6DB1">
        <w:rPr>
          <w:rFonts w:asciiTheme="majorBidi" w:hAnsiTheme="majorBidi" w:cstheme="majorBidi"/>
          <w:color w:val="0563C1" w:themeColor="hyperlink"/>
          <w:sz w:val="28"/>
          <w:szCs w:val="28"/>
          <w:u w:val="single"/>
        </w:rPr>
        <w:t>@</w:t>
      </w:r>
      <w:r w:rsidRPr="00766E34">
        <w:rPr>
          <w:rFonts w:asciiTheme="majorBidi" w:hAnsiTheme="majorBidi" w:cstheme="majorBidi"/>
          <w:color w:val="0563C1" w:themeColor="hyperlink"/>
          <w:sz w:val="28"/>
          <w:szCs w:val="28"/>
          <w:u w:val="single"/>
          <w:lang w:val="en-US"/>
        </w:rPr>
        <w:t>gmail</w:t>
      </w:r>
      <w:r w:rsidRPr="00AE6DB1">
        <w:rPr>
          <w:rFonts w:asciiTheme="majorBidi" w:hAnsiTheme="majorBidi" w:cstheme="majorBidi"/>
          <w:color w:val="0563C1" w:themeColor="hyperlink"/>
          <w:sz w:val="28"/>
          <w:szCs w:val="28"/>
          <w:u w:val="single"/>
        </w:rPr>
        <w:t>.</w:t>
      </w:r>
      <w:r w:rsidRPr="00766E34">
        <w:rPr>
          <w:rFonts w:asciiTheme="majorBidi" w:hAnsiTheme="majorBidi" w:cstheme="majorBidi"/>
          <w:color w:val="0563C1" w:themeColor="hyperlink"/>
          <w:sz w:val="28"/>
          <w:szCs w:val="28"/>
          <w:u w:val="single"/>
          <w:lang w:val="en-US"/>
        </w:rPr>
        <w:t>com</w:t>
      </w:r>
      <w:r w:rsidR="004D6E6A">
        <w:rPr>
          <w:rFonts w:asciiTheme="majorBidi" w:hAnsiTheme="majorBidi" w:cstheme="majorBidi"/>
          <w:color w:val="0563C1" w:themeColor="hyperlink"/>
          <w:sz w:val="28"/>
          <w:szCs w:val="28"/>
          <w:u w:val="single"/>
          <w:lang w:val="en-US"/>
        </w:rPr>
        <w:fldChar w:fldCharType="end"/>
      </w:r>
      <w:r w:rsidRPr="00766E34">
        <w:rPr>
          <w:rFonts w:asciiTheme="majorBidi" w:hAnsiTheme="majorBidi" w:cstheme="majorBidi"/>
          <w:sz w:val="28"/>
          <w:szCs w:val="28"/>
        </w:rPr>
        <w:t>,</w:t>
      </w:r>
    </w:p>
    <w:p w14:paraId="0086C499" w14:textId="77777777" w:rsidR="00766E34" w:rsidRPr="00766E34" w:rsidRDefault="00766E34" w:rsidP="00766E34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66E34">
        <w:rPr>
          <w:rFonts w:asciiTheme="majorBidi" w:hAnsiTheme="majorBidi" w:cstheme="majorBidi"/>
          <w:sz w:val="28"/>
          <w:szCs w:val="28"/>
        </w:rPr>
        <w:t>Ташкент, Узбекистан</w:t>
      </w:r>
    </w:p>
    <w:p w14:paraId="4D30E072" w14:textId="77777777" w:rsidR="00766E34" w:rsidRPr="00766E34" w:rsidRDefault="00766E34" w:rsidP="00766E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71F5E76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66E34">
        <w:rPr>
          <w:rFonts w:asciiTheme="majorBidi" w:hAnsiTheme="majorBidi" w:cstheme="majorBidi"/>
          <w:sz w:val="28"/>
          <w:szCs w:val="28"/>
        </w:rPr>
        <w:t xml:space="preserve">С точки зрения ислама, а как современной исламской мысли и фикха, такие понятия как «большинство» и «меньшинство», в действительности не имеет основу ни в его </w:t>
      </w:r>
      <w:proofErr w:type="spellStart"/>
      <w:r w:rsidRPr="00766E34">
        <w:rPr>
          <w:rFonts w:asciiTheme="majorBidi" w:hAnsiTheme="majorBidi" w:cstheme="majorBidi"/>
          <w:sz w:val="28"/>
          <w:szCs w:val="28"/>
        </w:rPr>
        <w:t>филосифии</w:t>
      </w:r>
      <w:proofErr w:type="spellEnd"/>
      <w:r w:rsidRPr="00766E34">
        <w:rPr>
          <w:rFonts w:asciiTheme="majorBidi" w:hAnsiTheme="majorBidi" w:cstheme="majorBidi"/>
          <w:sz w:val="28"/>
          <w:szCs w:val="28"/>
        </w:rPr>
        <w:t>, ни социологии.</w:t>
      </w:r>
    </w:p>
    <w:p w14:paraId="3977D37F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F987ED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66E34">
        <w:rPr>
          <w:rFonts w:asciiTheme="majorBidi" w:hAnsiTheme="majorBidi" w:cstheme="majorBidi"/>
          <w:sz w:val="28"/>
          <w:szCs w:val="28"/>
        </w:rPr>
        <w:t>Разделение общин, находящихся не на земле происхождения, на «меньшинство» и «большинство», является следствием попытки добиться более высокого экономического уровня в развитых странах.</w:t>
      </w:r>
    </w:p>
    <w:p w14:paraId="33E0724E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8DE0B2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66E34">
        <w:rPr>
          <w:rFonts w:asciiTheme="majorBidi" w:hAnsiTheme="majorBidi" w:cstheme="majorBidi"/>
          <w:sz w:val="28"/>
          <w:szCs w:val="28"/>
        </w:rPr>
        <w:t>Исламская мысль имеет характер коммуникабельности, но это никак не означает, что она поддается влиянию времени и места, которые могут воздействовать на ее основы.</w:t>
      </w:r>
    </w:p>
    <w:p w14:paraId="11F1D5A6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59DF1A3" w14:textId="77777777" w:rsidR="00766E34" w:rsidRPr="00766E34" w:rsidRDefault="00766E34" w:rsidP="00766E34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 w:rsidRPr="00766E34">
        <w:rPr>
          <w:rFonts w:asciiTheme="majorBidi" w:hAnsiTheme="majorBidi" w:cs="Times New Roman"/>
          <w:sz w:val="28"/>
          <w:szCs w:val="28"/>
        </w:rPr>
        <w:t xml:space="preserve">Мусульмане это не закрытое и не замкнутое общество, которое ограничено догмами и предрассудками, не дающими ей возможность интегрироваться в мировое сообщество. Наоборот, исламская мысль имеет возможность предложить массу решений современных проблем, в частности касающихся и </w:t>
      </w:r>
      <w:proofErr w:type="spellStart"/>
      <w:r w:rsidRPr="00766E34">
        <w:rPr>
          <w:rFonts w:asciiTheme="majorBidi" w:hAnsiTheme="majorBidi" w:cs="Times New Roman"/>
          <w:sz w:val="28"/>
          <w:szCs w:val="28"/>
        </w:rPr>
        <w:t>глобализационных</w:t>
      </w:r>
      <w:proofErr w:type="spellEnd"/>
      <w:r w:rsidRPr="00766E34">
        <w:rPr>
          <w:rFonts w:asciiTheme="majorBidi" w:hAnsiTheme="majorBidi" w:cs="Times New Roman"/>
          <w:sz w:val="28"/>
          <w:szCs w:val="28"/>
        </w:rPr>
        <w:t xml:space="preserve"> процессов.</w:t>
      </w:r>
    </w:p>
    <w:sectPr w:rsidR="00766E34" w:rsidRPr="00766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C712" w14:textId="77777777" w:rsidR="004D6E6A" w:rsidRDefault="004D6E6A" w:rsidP="00AE6DB1">
      <w:r>
        <w:separator/>
      </w:r>
    </w:p>
  </w:endnote>
  <w:endnote w:type="continuationSeparator" w:id="0">
    <w:p w14:paraId="165AB3FD" w14:textId="77777777" w:rsidR="004D6E6A" w:rsidRDefault="004D6E6A" w:rsidP="00AE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AFE7" w14:textId="77777777" w:rsidR="004D6E6A" w:rsidRDefault="004D6E6A" w:rsidP="00AE6DB1">
      <w:r>
        <w:separator/>
      </w:r>
    </w:p>
  </w:footnote>
  <w:footnote w:type="continuationSeparator" w:id="0">
    <w:p w14:paraId="048D0288" w14:textId="77777777" w:rsidR="004D6E6A" w:rsidRDefault="004D6E6A" w:rsidP="00AE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34"/>
    <w:rsid w:val="004D6E6A"/>
    <w:rsid w:val="00766E34"/>
    <w:rsid w:val="00A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6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B1"/>
  </w:style>
  <w:style w:type="paragraph" w:styleId="a6">
    <w:name w:val="footer"/>
    <w:basedOn w:val="a"/>
    <w:link w:val="a7"/>
    <w:uiPriority w:val="99"/>
    <w:unhideWhenUsed/>
    <w:rsid w:val="00AE6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6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B1"/>
  </w:style>
  <w:style w:type="paragraph" w:styleId="a6">
    <w:name w:val="footer"/>
    <w:basedOn w:val="a"/>
    <w:link w:val="a7"/>
    <w:uiPriority w:val="99"/>
    <w:unhideWhenUsed/>
    <w:rsid w:val="00AE6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tashqandiy@gmail.com</dc:creator>
  <cp:keywords/>
  <dc:description/>
  <cp:lastModifiedBy>1</cp:lastModifiedBy>
  <cp:revision>4</cp:revision>
  <dcterms:created xsi:type="dcterms:W3CDTF">2020-05-16T08:32:00Z</dcterms:created>
  <dcterms:modified xsi:type="dcterms:W3CDTF">2020-06-12T14:49:00Z</dcterms:modified>
</cp:coreProperties>
</file>