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ED" w:rsidRPr="006D5579" w:rsidRDefault="001D11C6" w:rsidP="00C12A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5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D60ED" w:rsidRPr="006D5579">
        <w:rPr>
          <w:rFonts w:ascii="Times New Roman" w:eastAsia="Times New Roman" w:hAnsi="Times New Roman" w:cs="Times New Roman"/>
          <w:b/>
          <w:sz w:val="28"/>
          <w:szCs w:val="28"/>
        </w:rPr>
        <w:t>ОССИЙСКО</w:t>
      </w:r>
      <w:r w:rsidRPr="006D557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D60ED" w:rsidRPr="006D5579">
        <w:rPr>
          <w:rFonts w:ascii="Times New Roman" w:eastAsia="Times New Roman" w:hAnsi="Times New Roman" w:cs="Times New Roman"/>
          <w:b/>
          <w:sz w:val="28"/>
          <w:szCs w:val="28"/>
        </w:rPr>
        <w:t xml:space="preserve">ПАКИСТАНСКИЕ ОТНОШЕНИЯ В УСЛОВИЯХ УСИЛЕНИЯ ЕВРАЗИЙСКОЙ ИНТЕГРАЦИИ </w:t>
      </w:r>
    </w:p>
    <w:p w:rsidR="005D60ED" w:rsidRPr="001609F5" w:rsidRDefault="005D60ED" w:rsidP="005D60ED">
      <w:pPr>
        <w:pStyle w:val="a3"/>
        <w:ind w:left="2832" w:firstLine="708"/>
        <w:jc w:val="center"/>
        <w:rPr>
          <w:b/>
          <w:color w:val="000000"/>
          <w:sz w:val="27"/>
          <w:szCs w:val="27"/>
        </w:rPr>
      </w:pPr>
      <w:r w:rsidRPr="001609F5">
        <w:rPr>
          <w:b/>
          <w:color w:val="000000"/>
          <w:sz w:val="27"/>
          <w:szCs w:val="27"/>
        </w:rPr>
        <w:t>Серенко Ирина Николаевна,</w:t>
      </w:r>
    </w:p>
    <w:p w:rsidR="005D60ED" w:rsidRDefault="005D60ED" w:rsidP="005D60ED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научный сотрудник</w:t>
      </w:r>
      <w:bookmarkStart w:id="0" w:name="_GoBack"/>
      <w:bookmarkEnd w:id="0"/>
    </w:p>
    <w:p w:rsidR="005D60ED" w:rsidRDefault="005D60ED" w:rsidP="005D60ED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 изучения стран Ближнего и Среднего Востока</w:t>
      </w:r>
    </w:p>
    <w:p w:rsidR="005D60ED" w:rsidRDefault="005D60ED" w:rsidP="005D60ED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востоковедения</w:t>
      </w:r>
    </w:p>
    <w:p w:rsidR="005D60ED" w:rsidRDefault="005D60ED" w:rsidP="005D60ED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академия наук, Россия, Москва</w:t>
      </w:r>
    </w:p>
    <w:p w:rsidR="005D60ED" w:rsidRDefault="005D60ED" w:rsidP="005D60E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serenko9@mail.ru</w:t>
      </w:r>
    </w:p>
    <w:p w:rsidR="00C12AAD" w:rsidRPr="00DA159C" w:rsidRDefault="00C12AAD" w:rsidP="00C12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82" w:rsidRDefault="00956C56" w:rsidP="00A64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Межгосударственные отношения России и Пакистана на протяжении более 70</w:t>
      </w:r>
      <w:r w:rsidR="005D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летнего периода их развития носили турбулентный характер с периодическими спадами и подъёмами в их двустороннем взаимодействии. </w:t>
      </w:r>
      <w:r w:rsidR="002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E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отрудничество Москвы и Исламабада </w:t>
      </w:r>
      <w:r w:rsidR="00A1147E" w:rsidRPr="001D11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55AA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A1147E" w:rsidRPr="001D11C6">
        <w:rPr>
          <w:rFonts w:ascii="Times New Roman" w:eastAsia="Times New Roman" w:hAnsi="Times New Roman" w:cs="Times New Roman"/>
          <w:sz w:val="28"/>
          <w:szCs w:val="28"/>
        </w:rPr>
        <w:t xml:space="preserve">условиях усиления </w:t>
      </w:r>
      <w:r w:rsidR="00A1147E">
        <w:rPr>
          <w:rFonts w:ascii="Times New Roman" w:eastAsia="Times New Roman" w:hAnsi="Times New Roman" w:cs="Times New Roman"/>
          <w:sz w:val="28"/>
          <w:szCs w:val="28"/>
        </w:rPr>
        <w:t xml:space="preserve">процессов </w:t>
      </w:r>
      <w:r w:rsidR="00A1147E" w:rsidRPr="001D11C6">
        <w:rPr>
          <w:rFonts w:ascii="Times New Roman" w:eastAsia="Times New Roman" w:hAnsi="Times New Roman" w:cs="Times New Roman"/>
          <w:sz w:val="28"/>
          <w:szCs w:val="28"/>
        </w:rPr>
        <w:t>евразийской</w:t>
      </w:r>
      <w:r w:rsidR="00A1147E" w:rsidRPr="001D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 выходит на новый </w:t>
      </w:r>
      <w:r w:rsidR="00BE1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E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E1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овень</w:t>
      </w:r>
      <w:r w:rsidR="00EE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взаимовыгодного партнёрс</w:t>
      </w:r>
      <w:r w:rsidR="00BE1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тва </w:t>
      </w:r>
      <w:r w:rsidR="00EE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E1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отражение 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включённости </w:t>
      </w:r>
      <w:r w:rsidR="003F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 в </w:t>
      </w:r>
      <w:r w:rsidR="00B9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2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</w:t>
      </w:r>
      <w:r w:rsidR="003F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структуры экономики и безопасности на обширном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</w:t>
      </w:r>
      <w:r w:rsidR="003F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1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Евразии. </w:t>
      </w:r>
      <w:r w:rsidR="0046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продвижению на данном треке способствует </w:t>
      </w:r>
      <w:r w:rsidR="00462DF1" w:rsidRPr="003F42D0">
        <w:rPr>
          <w:rFonts w:ascii="Times New Roman" w:hAnsi="Times New Roman" w:cs="Times New Roman"/>
          <w:sz w:val="28"/>
          <w:szCs w:val="28"/>
        </w:rPr>
        <w:t>скоординированн</w:t>
      </w:r>
      <w:r w:rsidR="00462DF1">
        <w:rPr>
          <w:rFonts w:ascii="Times New Roman" w:hAnsi="Times New Roman" w:cs="Times New Roman"/>
          <w:sz w:val="28"/>
          <w:szCs w:val="28"/>
        </w:rPr>
        <w:t>ая имплементация</w:t>
      </w:r>
      <w:r w:rsidR="00462DF1" w:rsidRPr="003F42D0">
        <w:rPr>
          <w:rFonts w:ascii="Times New Roman" w:hAnsi="Times New Roman" w:cs="Times New Roman"/>
          <w:sz w:val="28"/>
          <w:szCs w:val="28"/>
        </w:rPr>
        <w:t xml:space="preserve"> </w:t>
      </w:r>
      <w:r w:rsidR="006767FB" w:rsidRPr="009D1928">
        <w:rPr>
          <w:rFonts w:ascii="Times New Roman" w:hAnsi="Times New Roman" w:cs="Times New Roman"/>
          <w:sz w:val="28"/>
          <w:szCs w:val="28"/>
        </w:rPr>
        <w:t>российск</w:t>
      </w:r>
      <w:r w:rsidR="006767FB">
        <w:rPr>
          <w:rFonts w:ascii="Times New Roman" w:hAnsi="Times New Roman" w:cs="Times New Roman"/>
          <w:sz w:val="28"/>
          <w:szCs w:val="28"/>
        </w:rPr>
        <w:t>ого</w:t>
      </w:r>
      <w:r w:rsidR="006767FB" w:rsidRPr="009D1928">
        <w:rPr>
          <w:rFonts w:ascii="Times New Roman" w:hAnsi="Times New Roman" w:cs="Times New Roman"/>
          <w:sz w:val="28"/>
          <w:szCs w:val="28"/>
        </w:rPr>
        <w:t xml:space="preserve"> интеграционн</w:t>
      </w:r>
      <w:r w:rsidR="006767FB">
        <w:rPr>
          <w:rFonts w:ascii="Times New Roman" w:hAnsi="Times New Roman" w:cs="Times New Roman"/>
          <w:sz w:val="28"/>
          <w:szCs w:val="28"/>
        </w:rPr>
        <w:t>ого проекта</w:t>
      </w:r>
      <w:r w:rsidR="006767FB" w:rsidRPr="009D1928">
        <w:rPr>
          <w:rFonts w:ascii="Times New Roman" w:hAnsi="Times New Roman" w:cs="Times New Roman"/>
          <w:sz w:val="28"/>
          <w:szCs w:val="28"/>
        </w:rPr>
        <w:t xml:space="preserve"> Ев</w:t>
      </w:r>
      <w:r w:rsidR="006767FB"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="005D79AE">
        <w:rPr>
          <w:rFonts w:ascii="Times New Roman" w:hAnsi="Times New Roman" w:cs="Times New Roman"/>
          <w:sz w:val="28"/>
          <w:szCs w:val="28"/>
        </w:rPr>
        <w:t>,</w:t>
      </w:r>
      <w:r w:rsidR="00B97C24">
        <w:rPr>
          <w:rFonts w:ascii="Times New Roman" w:hAnsi="Times New Roman" w:cs="Times New Roman"/>
          <w:sz w:val="28"/>
          <w:szCs w:val="28"/>
        </w:rPr>
        <w:t xml:space="preserve"> </w:t>
      </w:r>
      <w:r w:rsidR="005D79AE">
        <w:rPr>
          <w:rFonts w:ascii="Times New Roman" w:hAnsi="Times New Roman" w:cs="Times New Roman"/>
          <w:sz w:val="28"/>
          <w:szCs w:val="28"/>
        </w:rPr>
        <w:t>открывающего</w:t>
      </w:r>
      <w:r w:rsidR="00B97C24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5D79AE">
        <w:rPr>
          <w:rFonts w:ascii="Times New Roman" w:hAnsi="Times New Roman" w:cs="Times New Roman"/>
          <w:sz w:val="28"/>
          <w:szCs w:val="28"/>
        </w:rPr>
        <w:t>у</w:t>
      </w:r>
      <w:r w:rsidR="006767FB" w:rsidRPr="009D1928">
        <w:rPr>
          <w:rFonts w:ascii="Times New Roman" w:hAnsi="Times New Roman" w:cs="Times New Roman"/>
          <w:sz w:val="28"/>
          <w:szCs w:val="28"/>
        </w:rPr>
        <w:t xml:space="preserve"> </w:t>
      </w:r>
      <w:r w:rsidR="00B97C2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767FB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5D79AE">
        <w:rPr>
          <w:rFonts w:ascii="Times New Roman" w:hAnsi="Times New Roman" w:cs="Times New Roman"/>
          <w:sz w:val="28"/>
          <w:szCs w:val="28"/>
        </w:rPr>
        <w:t>Е</w:t>
      </w:r>
      <w:r w:rsidR="006767FB" w:rsidRPr="009D1928">
        <w:rPr>
          <w:rFonts w:ascii="Times New Roman" w:hAnsi="Times New Roman" w:cs="Times New Roman"/>
          <w:sz w:val="28"/>
          <w:szCs w:val="28"/>
        </w:rPr>
        <w:t>врази</w:t>
      </w:r>
      <w:r w:rsidR="006767FB">
        <w:rPr>
          <w:rFonts w:ascii="Times New Roman" w:hAnsi="Times New Roman" w:cs="Times New Roman"/>
          <w:sz w:val="28"/>
          <w:szCs w:val="28"/>
        </w:rPr>
        <w:t>йского партнё</w:t>
      </w:r>
      <w:r w:rsidR="006767FB" w:rsidRPr="009D1928">
        <w:rPr>
          <w:rFonts w:ascii="Times New Roman" w:hAnsi="Times New Roman" w:cs="Times New Roman"/>
          <w:sz w:val="28"/>
          <w:szCs w:val="28"/>
        </w:rPr>
        <w:t>рства</w:t>
      </w:r>
      <w:r w:rsidR="005D79AE">
        <w:rPr>
          <w:rFonts w:ascii="Times New Roman" w:hAnsi="Times New Roman" w:cs="Times New Roman"/>
          <w:sz w:val="28"/>
          <w:szCs w:val="28"/>
        </w:rPr>
        <w:t>,</w:t>
      </w:r>
      <w:r w:rsidR="00462DF1" w:rsidRPr="003F42D0">
        <w:rPr>
          <w:rFonts w:ascii="Times New Roman" w:hAnsi="Times New Roman" w:cs="Times New Roman"/>
          <w:sz w:val="28"/>
          <w:szCs w:val="28"/>
        </w:rPr>
        <w:t xml:space="preserve"> и китайской инициативы «Один пояс, один путь», флагманским проектом которого является Китайско-пакистанский экономический коридор.</w:t>
      </w:r>
    </w:p>
    <w:p w:rsidR="00A65B1D" w:rsidRDefault="002655AA" w:rsidP="00A64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н</w:t>
      </w:r>
      <w:r w:rsidR="00C12AAD" w:rsidRPr="00F2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аблюдается </w:t>
      </w:r>
      <w:r w:rsidR="00C12AAD" w:rsidRPr="002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</w:t>
      </w:r>
      <w:r w:rsidRPr="002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C12AAD" w:rsidRPr="002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интенсификация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</w:t>
      </w:r>
      <w:r w:rsidR="00186A8A">
        <w:rPr>
          <w:rFonts w:ascii="Times New Roman" w:hAnsi="Times New Roman" w:cs="Times New Roman"/>
          <w:color w:val="000000"/>
          <w:sz w:val="28"/>
          <w:szCs w:val="28"/>
        </w:rPr>
        <w:t>-пакистанско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>го политического диалога, а также налаживание многопланового торгово-экономического взаимодействия</w:t>
      </w:r>
      <w:r w:rsidR="00C02DBD">
        <w:rPr>
          <w:rFonts w:ascii="Times New Roman" w:hAnsi="Times New Roman" w:cs="Times New Roman"/>
          <w:color w:val="000000"/>
          <w:sz w:val="28"/>
          <w:szCs w:val="28"/>
        </w:rPr>
        <w:t xml:space="preserve"> между странами</w:t>
      </w:r>
      <w:r w:rsidR="009805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05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>одписани</w:t>
      </w:r>
      <w:r w:rsidR="009805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и пакистанской </w:t>
      </w:r>
      <w:r w:rsidR="00186A8A">
        <w:rPr>
          <w:rFonts w:ascii="Times New Roman" w:hAnsi="Times New Roman" w:cs="Times New Roman"/>
          <w:color w:val="000000"/>
          <w:sz w:val="28"/>
          <w:szCs w:val="28"/>
        </w:rPr>
        <w:t xml:space="preserve">сторонами 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 xml:space="preserve">2 декабря 2019 г. </w:t>
      </w:r>
      <w:r w:rsidR="00186A8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совместного 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>соглашения об урегулировании взаимных финансовых требований и обязательств по операциям бывшего Советского 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5AA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2655AA">
        <w:rPr>
          <w:rFonts w:ascii="Times New Roman" w:hAnsi="Times New Roman" w:cs="Times New Roman"/>
          <w:sz w:val="28"/>
          <w:szCs w:val="28"/>
          <w:shd w:val="clear" w:color="auto" w:fill="F7F7F7"/>
        </w:rPr>
        <w:t>Р</w:t>
      </w:r>
      <w:r w:rsidRPr="002655AA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оссии запустить инвестиционный процесс в различные секторы пакистанской экономики,</w:t>
      </w:r>
      <w:r w:rsidRPr="002655AA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активизировать двустороннее взаимодействие Москвы и Исламабада в торгово-экономической</w:t>
      </w:r>
      <w:r w:rsidR="005C3B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3AB">
        <w:rPr>
          <w:rFonts w:ascii="Times New Roman" w:hAnsi="Times New Roman" w:cs="Times New Roman"/>
          <w:color w:val="000000"/>
          <w:sz w:val="28"/>
          <w:szCs w:val="28"/>
        </w:rPr>
        <w:t xml:space="preserve"> военно-технической </w:t>
      </w:r>
      <w:r w:rsidR="00741F3C">
        <w:rPr>
          <w:rFonts w:ascii="Times New Roman" w:hAnsi="Times New Roman" w:cs="Times New Roman"/>
          <w:color w:val="000000"/>
          <w:sz w:val="28"/>
          <w:szCs w:val="28"/>
        </w:rPr>
        <w:t xml:space="preserve">и других </w:t>
      </w:r>
      <w:r w:rsidRPr="005C3B2A">
        <w:rPr>
          <w:rFonts w:ascii="Times New Roman" w:hAnsi="Times New Roman" w:cs="Times New Roman"/>
          <w:color w:val="000000"/>
          <w:sz w:val="28"/>
          <w:szCs w:val="28"/>
        </w:rPr>
        <w:t>област</w:t>
      </w:r>
      <w:r w:rsidR="005903AB" w:rsidRPr="005C3B2A">
        <w:rPr>
          <w:rFonts w:ascii="Times New Roman" w:hAnsi="Times New Roman" w:cs="Times New Roman"/>
          <w:color w:val="000000"/>
          <w:sz w:val="28"/>
          <w:szCs w:val="28"/>
        </w:rPr>
        <w:t>ях.</w:t>
      </w:r>
      <w:proofErr w:type="gramEnd"/>
    </w:p>
    <w:p w:rsidR="00ED38B1" w:rsidRPr="009805F0" w:rsidRDefault="005903AB" w:rsidP="00A6462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C3B2A">
        <w:rPr>
          <w:rFonts w:ascii="Times New Roman" w:hAnsi="Times New Roman" w:cs="Times New Roman"/>
          <w:sz w:val="28"/>
          <w:szCs w:val="28"/>
        </w:rPr>
        <w:lastRenderedPageBreak/>
        <w:t>В целом н</w:t>
      </w:r>
      <w:r w:rsidR="009805F0" w:rsidRPr="005C3B2A">
        <w:rPr>
          <w:rFonts w:ascii="Times New Roman" w:hAnsi="Times New Roman" w:cs="Times New Roman"/>
          <w:sz w:val="28"/>
          <w:szCs w:val="28"/>
        </w:rPr>
        <w:t>аращивание</w:t>
      </w:r>
      <w:r w:rsidR="009805F0" w:rsidRPr="009805F0">
        <w:rPr>
          <w:rFonts w:ascii="Times New Roman" w:hAnsi="Times New Roman" w:cs="Times New Roman"/>
          <w:sz w:val="28"/>
          <w:szCs w:val="28"/>
        </w:rPr>
        <w:t xml:space="preserve"> двустороннего сотрудничества</w:t>
      </w:r>
      <w:r w:rsidR="00ED38B1" w:rsidRPr="009805F0">
        <w:rPr>
          <w:rFonts w:ascii="Times New Roman" w:hAnsi="Times New Roman" w:cs="Times New Roman"/>
          <w:sz w:val="28"/>
          <w:szCs w:val="28"/>
        </w:rPr>
        <w:t xml:space="preserve"> России и Пакистана </w:t>
      </w:r>
      <w:r w:rsidR="00ED38B1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рассматривать как составную часть общей тенденции регионализации интеграционных процессов на обширном евразийском пространстве</w:t>
      </w:r>
      <w:r w:rsid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805F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D10F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емые</w:t>
      </w:r>
      <w:r w:rsidR="00C0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многоплановы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российско-пакистански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D38B1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0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38B1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</w:t>
      </w:r>
      <w:r w:rsidR="00C0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</w:t>
      </w:r>
      <w:r w:rsidR="00ED38B1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практической реализации российской инициативы формирования Большого Евразийского партнёрства, в долгосрочной перспективе </w:t>
      </w:r>
      <w:r w:rsidR="00741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смогут </w:t>
      </w:r>
      <w:r w:rsidR="00ED38B1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звеньями единой взаимосвязанной инфраструктурной системы Евразии</w:t>
      </w:r>
      <w:r w:rsidR="00741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41F3C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</w:t>
      </w:r>
      <w:r w:rsidR="00741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обеспечить безопасность, мир и устойчивое развитие государств на её обширном пространстве</w:t>
      </w:r>
      <w:r w:rsidR="00ED38B1" w:rsidRPr="009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D38B1" w:rsidRPr="009805F0" w:rsidSect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58" w:rsidRDefault="004F4958" w:rsidP="00F622CC">
      <w:pPr>
        <w:spacing w:after="0" w:line="240" w:lineRule="auto"/>
      </w:pPr>
      <w:r>
        <w:separator/>
      </w:r>
    </w:p>
  </w:endnote>
  <w:endnote w:type="continuationSeparator" w:id="0">
    <w:p w:rsidR="004F4958" w:rsidRDefault="004F4958" w:rsidP="00F6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58" w:rsidRDefault="004F4958" w:rsidP="00F622CC">
      <w:pPr>
        <w:spacing w:after="0" w:line="240" w:lineRule="auto"/>
      </w:pPr>
      <w:r>
        <w:separator/>
      </w:r>
    </w:p>
  </w:footnote>
  <w:footnote w:type="continuationSeparator" w:id="0">
    <w:p w:rsidR="004F4958" w:rsidRDefault="004F4958" w:rsidP="00F6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AAD"/>
    <w:rsid w:val="000E2C67"/>
    <w:rsid w:val="00186A8A"/>
    <w:rsid w:val="00195838"/>
    <w:rsid w:val="001B715A"/>
    <w:rsid w:val="001D11C6"/>
    <w:rsid w:val="002655AA"/>
    <w:rsid w:val="003F42D0"/>
    <w:rsid w:val="00462DF1"/>
    <w:rsid w:val="004D723A"/>
    <w:rsid w:val="004D7582"/>
    <w:rsid w:val="004F4958"/>
    <w:rsid w:val="005903AB"/>
    <w:rsid w:val="005C3B2A"/>
    <w:rsid w:val="005D60ED"/>
    <w:rsid w:val="005D79AE"/>
    <w:rsid w:val="006767FB"/>
    <w:rsid w:val="006A7097"/>
    <w:rsid w:val="006B02FA"/>
    <w:rsid w:val="006D5579"/>
    <w:rsid w:val="00741F3C"/>
    <w:rsid w:val="007D10F2"/>
    <w:rsid w:val="00956C56"/>
    <w:rsid w:val="009805F0"/>
    <w:rsid w:val="00A1147E"/>
    <w:rsid w:val="00A6462A"/>
    <w:rsid w:val="00A65B1D"/>
    <w:rsid w:val="00B97C24"/>
    <w:rsid w:val="00BE1698"/>
    <w:rsid w:val="00C02DBD"/>
    <w:rsid w:val="00C12AAD"/>
    <w:rsid w:val="00CD30B2"/>
    <w:rsid w:val="00D94A38"/>
    <w:rsid w:val="00DE100A"/>
    <w:rsid w:val="00E67CFC"/>
    <w:rsid w:val="00ED38B1"/>
    <w:rsid w:val="00EE62C4"/>
    <w:rsid w:val="00F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2CC"/>
  </w:style>
  <w:style w:type="paragraph" w:styleId="a6">
    <w:name w:val="footer"/>
    <w:basedOn w:val="a"/>
    <w:link w:val="a7"/>
    <w:uiPriority w:val="99"/>
    <w:unhideWhenUsed/>
    <w:rsid w:val="00F6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Irina5</dc:creator>
  <cp:lastModifiedBy>1</cp:lastModifiedBy>
  <cp:revision>4</cp:revision>
  <dcterms:created xsi:type="dcterms:W3CDTF">2020-12-03T15:17:00Z</dcterms:created>
  <dcterms:modified xsi:type="dcterms:W3CDTF">2020-12-13T13:31:00Z</dcterms:modified>
</cp:coreProperties>
</file>