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CA" w:rsidRPr="004E75CA" w:rsidRDefault="004E75CA" w:rsidP="004E75C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Хаиров Б.Г.</w:t>
      </w:r>
    </w:p>
    <w:p w:rsidR="00AB76C9" w:rsidRPr="00305C89" w:rsidRDefault="006C08DC" w:rsidP="00875B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>И</w:t>
      </w:r>
      <w:r w:rsidR="00875B52" w:rsidRPr="00305C89">
        <w:rPr>
          <w:rFonts w:ascii="Times New Roman" w:eastAsia="Times New Roman" w:hAnsi="Times New Roman" w:cs="Times New Roman"/>
          <w:b/>
          <w:sz w:val="32"/>
          <w:szCs w:val="24"/>
        </w:rPr>
        <w:t>ндустриально-логистическ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>ий</w:t>
      </w:r>
      <w:r w:rsidR="00875B52" w:rsidRPr="00305C89">
        <w:rPr>
          <w:rFonts w:ascii="Times New Roman" w:eastAsia="Times New Roman" w:hAnsi="Times New Roman" w:cs="Times New Roman"/>
          <w:b/>
          <w:sz w:val="32"/>
          <w:szCs w:val="24"/>
        </w:rPr>
        <w:t xml:space="preserve"> кластер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DB0509" w:rsidRPr="00305C89">
        <w:rPr>
          <w:rFonts w:ascii="Times New Roman" w:eastAsia="Times New Roman" w:hAnsi="Times New Roman" w:cs="Times New Roman"/>
          <w:b/>
          <w:sz w:val="32"/>
          <w:szCs w:val="24"/>
        </w:rPr>
        <w:t>«</w:t>
      </w:r>
      <w:proofErr w:type="spellStart"/>
      <w:r w:rsidR="00DB0509" w:rsidRPr="00305C89">
        <w:rPr>
          <w:rFonts w:ascii="Times New Roman" w:eastAsia="Times New Roman" w:hAnsi="Times New Roman" w:cs="Times New Roman"/>
          <w:b/>
          <w:sz w:val="32"/>
          <w:szCs w:val="24"/>
        </w:rPr>
        <w:t>ОмскПарк</w:t>
      </w:r>
      <w:proofErr w:type="spellEnd"/>
      <w:r w:rsidR="00DB0509" w:rsidRPr="00305C89">
        <w:rPr>
          <w:rFonts w:ascii="Times New Roman" w:eastAsia="Times New Roman" w:hAnsi="Times New Roman" w:cs="Times New Roman"/>
          <w:b/>
          <w:sz w:val="32"/>
          <w:szCs w:val="24"/>
        </w:rPr>
        <w:t>»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>в системе интеграционн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 xml:space="preserve">ых 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>ов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 xml:space="preserve"> ЕАЭС</w:t>
      </w:r>
      <w:r w:rsidRPr="00305C89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:rsidR="004E75CA" w:rsidRPr="00AB76C9" w:rsidRDefault="004E75CA" w:rsidP="00875B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D339E" w:rsidRDefault="00AB76C9" w:rsidP="003D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B76C9">
        <w:rPr>
          <w:rFonts w:ascii="Times New Roman" w:eastAsia="Times New Roman" w:hAnsi="Times New Roman" w:cs="Times New Roman"/>
          <w:sz w:val="24"/>
        </w:rPr>
        <w:t xml:space="preserve">Основной задачей в формировании </w:t>
      </w:r>
      <w:proofErr w:type="spellStart"/>
      <w:r w:rsidR="00DA03AD" w:rsidRPr="00DA03AD">
        <w:rPr>
          <w:rFonts w:ascii="Times New Roman" w:eastAsia="Times New Roman" w:hAnsi="Times New Roman" w:cs="Times New Roman"/>
          <w:sz w:val="24"/>
        </w:rPr>
        <w:t>ОмскПарк</w:t>
      </w:r>
      <w:r w:rsidR="00DA03AD">
        <w:rPr>
          <w:rFonts w:ascii="Times New Roman" w:eastAsia="Times New Roman" w:hAnsi="Times New Roman" w:cs="Times New Roman"/>
          <w:sz w:val="24"/>
        </w:rPr>
        <w:t>а</w:t>
      </w:r>
      <w:proofErr w:type="spellEnd"/>
      <w:r w:rsidRPr="00AB76C9">
        <w:rPr>
          <w:rFonts w:ascii="Times New Roman" w:eastAsia="Times New Roman" w:hAnsi="Times New Roman" w:cs="Times New Roman"/>
          <w:sz w:val="24"/>
        </w:rPr>
        <w:t xml:space="preserve"> выступает максимально эффективное и рациональное использование лесных ресурсов</w:t>
      </w:r>
      <w:r w:rsidR="00FD4BB1">
        <w:rPr>
          <w:rFonts w:ascii="Times New Roman" w:eastAsia="Times New Roman" w:hAnsi="Times New Roman" w:cs="Times New Roman"/>
          <w:sz w:val="24"/>
        </w:rPr>
        <w:t xml:space="preserve"> и низкосортной древесины</w:t>
      </w:r>
      <w:r w:rsidRPr="00AB76C9">
        <w:rPr>
          <w:rFonts w:ascii="Times New Roman" w:eastAsia="Times New Roman" w:hAnsi="Times New Roman" w:cs="Times New Roman"/>
          <w:sz w:val="24"/>
        </w:rPr>
        <w:t xml:space="preserve"> с помощью увеличения степени использования и глубины переработки древесного сырья. </w:t>
      </w:r>
    </w:p>
    <w:p w:rsidR="003D339E" w:rsidRDefault="00AB76C9" w:rsidP="003D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B76C9">
        <w:rPr>
          <w:rFonts w:ascii="Times New Roman" w:eastAsia="Times New Roman" w:hAnsi="Times New Roman" w:cs="Times New Roman"/>
          <w:sz w:val="24"/>
        </w:rPr>
        <w:t xml:space="preserve">Решение данной задачи заключается в создании кластера на базе лесного комплекса, который включает современную транспортную логистику, вертикально интегрированные производственно-технологические цепочки, глубокую переработку древесины, кадровое, инжиниринговое и научное обеспечение, а также рациональное и эффективное </w:t>
      </w:r>
      <w:proofErr w:type="spellStart"/>
      <w:r w:rsidRPr="00AB76C9">
        <w:rPr>
          <w:rFonts w:ascii="Times New Roman" w:eastAsia="Times New Roman" w:hAnsi="Times New Roman" w:cs="Times New Roman"/>
          <w:sz w:val="24"/>
        </w:rPr>
        <w:t>лесовосстановление</w:t>
      </w:r>
      <w:proofErr w:type="spellEnd"/>
      <w:r w:rsidRPr="00AB76C9">
        <w:rPr>
          <w:rFonts w:ascii="Times New Roman" w:eastAsia="Times New Roman" w:hAnsi="Times New Roman" w:cs="Times New Roman"/>
          <w:sz w:val="24"/>
        </w:rPr>
        <w:t xml:space="preserve"> и лесопользование</w:t>
      </w:r>
    </w:p>
    <w:p w:rsidR="00AB76C9" w:rsidRPr="00AB76C9" w:rsidRDefault="00AB76C9" w:rsidP="003D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B76C9">
        <w:rPr>
          <w:rFonts w:ascii="Times New Roman" w:eastAsia="Times New Roman" w:hAnsi="Times New Roman" w:cs="Times New Roman"/>
          <w:sz w:val="24"/>
        </w:rPr>
        <w:t>Основными конкурентными</w:t>
      </w:r>
      <w:bookmarkStart w:id="0" w:name="_GoBack"/>
      <w:bookmarkEnd w:id="0"/>
      <w:r w:rsidRPr="00AB76C9">
        <w:rPr>
          <w:rFonts w:ascii="Times New Roman" w:eastAsia="Times New Roman" w:hAnsi="Times New Roman" w:cs="Times New Roman"/>
          <w:sz w:val="24"/>
        </w:rPr>
        <w:t xml:space="preserve"> преимуществами </w:t>
      </w:r>
      <w:r w:rsidR="003450EE">
        <w:rPr>
          <w:rFonts w:ascii="Times New Roman" w:eastAsia="Times New Roman" w:hAnsi="Times New Roman" w:cs="Times New Roman"/>
          <w:sz w:val="24"/>
        </w:rPr>
        <w:t xml:space="preserve">лесопромышленного комплекса </w:t>
      </w:r>
      <w:r w:rsidRPr="00AB76C9">
        <w:rPr>
          <w:rFonts w:ascii="Times New Roman" w:eastAsia="Times New Roman" w:hAnsi="Times New Roman" w:cs="Times New Roman"/>
          <w:sz w:val="24"/>
        </w:rPr>
        <w:t xml:space="preserve">Омской области являются транспортная доступность и близость развивающихся рынков Китайской Народной Республики и Республики Казахстан, выгодное экономико-географическое расположение по осям «запад-восток» и «север-юг». </w:t>
      </w:r>
    </w:p>
    <w:p w:rsidR="00AF7F75" w:rsidRPr="00AF7F75" w:rsidRDefault="00AF7F75" w:rsidP="003D33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proofErr w:type="gramStart"/>
      <w:r w:rsidRPr="00AF7F7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Омская область имеет благоприятное геополитическое положение на пути следования основных потоков между Азией и Европой; находится на Транссибирской магистрали, граничащей с Китаем; близкое расположение к развивающимся странам Азиатско-Тихоокеанского региона (АТР), в том числе Республике Казахстан; поэтому данный регион можно рассматривать как стратегически важный для реализации транзитного потенциала страны, развития логистики транспорта в системе Евроазиатских международно-транспортных коридоров (МТК).</w:t>
      </w:r>
      <w:proofErr w:type="gramEnd"/>
    </w:p>
    <w:p w:rsidR="00AF7F75" w:rsidRDefault="00AF7F75" w:rsidP="003D33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F7F75">
        <w:rPr>
          <w:rFonts w:ascii="Times New Roman" w:eastAsia="Calibri" w:hAnsi="Times New Roman" w:cs="Times New Roman"/>
          <w:sz w:val="24"/>
          <w:szCs w:val="28"/>
        </w:rPr>
        <w:t xml:space="preserve">С целью подъема экономики региона, реализации потенциала </w:t>
      </w:r>
      <w:r>
        <w:rPr>
          <w:rFonts w:ascii="Times New Roman" w:eastAsia="Calibri" w:hAnsi="Times New Roman" w:cs="Times New Roman"/>
          <w:sz w:val="24"/>
          <w:szCs w:val="28"/>
        </w:rPr>
        <w:t xml:space="preserve">речного пути и </w:t>
      </w:r>
      <w:r w:rsidRPr="00AF7F75">
        <w:rPr>
          <w:rFonts w:ascii="Times New Roman" w:eastAsia="Calibri" w:hAnsi="Times New Roman" w:cs="Times New Roman"/>
          <w:sz w:val="24"/>
          <w:szCs w:val="28"/>
        </w:rPr>
        <w:t>Транссиба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AF7F75">
        <w:rPr>
          <w:rFonts w:ascii="Times New Roman" w:eastAsia="Calibri" w:hAnsi="Times New Roman" w:cs="Times New Roman"/>
          <w:sz w:val="24"/>
          <w:szCs w:val="28"/>
        </w:rPr>
        <w:t xml:space="preserve"> увеличения роли Омской области во внешнеторговом обороте представляется необходимым создать МТЛЦ,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основанный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на многопрофильных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инвестицицонных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проектах</w:t>
      </w:r>
      <w:r w:rsidRPr="00AF7F7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F24E6" w:rsidRPr="005F24E6" w:rsidRDefault="00AF7F75" w:rsidP="003D339E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4"/>
          <w:kern w:val="1"/>
          <w:sz w:val="24"/>
          <w:szCs w:val="24"/>
          <w:lang w:eastAsia="zh-CN" w:bidi="hi-IN"/>
        </w:rPr>
      </w:pPr>
      <w:r w:rsidRPr="00AF7F75">
        <w:rPr>
          <w:rFonts w:ascii="Times New Roman" w:eastAsia="Calibri" w:hAnsi="Times New Roman" w:cs="Times New Roman"/>
          <w:sz w:val="24"/>
          <w:szCs w:val="28"/>
        </w:rPr>
        <w:t xml:space="preserve">Кластерную модель целесообразно рассматривать как организационно-правовую форму формирования МТЛЦ, которая является наиболее прогрессивной формой, обеспечивающей </w:t>
      </w:r>
      <w:proofErr w:type="spellStart"/>
      <w:r w:rsidRPr="00AF7F75">
        <w:rPr>
          <w:rFonts w:ascii="Times New Roman" w:eastAsia="Calibri" w:hAnsi="Times New Roman" w:cs="Times New Roman"/>
          <w:sz w:val="24"/>
          <w:szCs w:val="28"/>
        </w:rPr>
        <w:t>межорганизационную</w:t>
      </w:r>
      <w:proofErr w:type="spellEnd"/>
      <w:r w:rsidRPr="00AF7F75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proofErr w:type="spellStart"/>
      <w:r w:rsidRPr="00AF7F75">
        <w:rPr>
          <w:rFonts w:ascii="Times New Roman" w:eastAsia="Calibri" w:hAnsi="Times New Roman" w:cs="Times New Roman"/>
          <w:sz w:val="24"/>
          <w:szCs w:val="28"/>
        </w:rPr>
        <w:t>межфункциональную</w:t>
      </w:r>
      <w:proofErr w:type="spellEnd"/>
      <w:r w:rsidRPr="00AF7F75">
        <w:rPr>
          <w:rFonts w:ascii="Times New Roman" w:eastAsia="Calibri" w:hAnsi="Times New Roman" w:cs="Times New Roman"/>
          <w:sz w:val="24"/>
          <w:szCs w:val="28"/>
        </w:rPr>
        <w:t xml:space="preserve"> интеграцию и координацию партнеров и участников МТЛЦ и дальнейшее его развитие. </w:t>
      </w:r>
    </w:p>
    <w:p w:rsidR="00AF7F75" w:rsidRDefault="005F24E6" w:rsidP="003D339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4"/>
          <w:kern w:val="1"/>
          <w:sz w:val="24"/>
          <w:szCs w:val="24"/>
          <w:lang w:eastAsia="zh-CN" w:bidi="hi-IN"/>
        </w:rPr>
      </w:pPr>
      <w:proofErr w:type="gramStart"/>
      <w:r w:rsidRPr="005F24E6">
        <w:rPr>
          <w:rFonts w:ascii="Times New Roman" w:eastAsia="DejaVu Sans" w:hAnsi="Times New Roman" w:cs="Times New Roman"/>
          <w:color w:val="000000"/>
          <w:spacing w:val="-4"/>
          <w:kern w:val="1"/>
          <w:sz w:val="24"/>
          <w:szCs w:val="24"/>
          <w:lang w:eastAsia="zh-CN" w:bidi="hi-IN"/>
        </w:rPr>
        <w:t xml:space="preserve">Строительство МИЛК на территории Омского региона, является необходимым условием для формирования в перспективе меридионального транспортного коридора «Алма-Ата - Омск - Северный морской путь» с выходом по водным путям - в порты </w:t>
      </w:r>
      <w:r>
        <w:rPr>
          <w:rFonts w:ascii="Times New Roman" w:eastAsia="DejaVu Sans" w:hAnsi="Times New Roman" w:cs="Times New Roman"/>
          <w:color w:val="000000"/>
          <w:spacing w:val="-4"/>
          <w:kern w:val="1"/>
          <w:sz w:val="24"/>
          <w:szCs w:val="24"/>
          <w:lang w:eastAsia="zh-CN" w:bidi="hi-IN"/>
        </w:rPr>
        <w:t xml:space="preserve">КНР, </w:t>
      </w:r>
      <w:r w:rsidRPr="005F24E6">
        <w:rPr>
          <w:rFonts w:ascii="Times New Roman" w:eastAsia="DejaVu Sans" w:hAnsi="Times New Roman" w:cs="Times New Roman"/>
          <w:color w:val="000000"/>
          <w:spacing w:val="-4"/>
          <w:kern w:val="1"/>
          <w:sz w:val="24"/>
          <w:szCs w:val="24"/>
          <w:lang w:eastAsia="zh-CN" w:bidi="hi-IN"/>
        </w:rPr>
        <w:t>Санкт-Петербурга, Хельсинки и Гамбурга по кратчайшему северному пути (существующая альтернатива - доставка грузов по южному пути через Суэцкий канал - в значительной степени менее эффективна по срокам и уровню расходов).</w:t>
      </w:r>
      <w:proofErr w:type="gramEnd"/>
    </w:p>
    <w:p w:rsidR="00DD4BDF" w:rsidRDefault="00DD4BDF" w:rsidP="003D339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4"/>
          <w:kern w:val="1"/>
          <w:sz w:val="24"/>
          <w:szCs w:val="24"/>
          <w:lang w:eastAsia="zh-CN" w:bidi="hi-IN"/>
        </w:rPr>
      </w:pPr>
      <w:r w:rsidRPr="00DD4BDF">
        <w:rPr>
          <w:rFonts w:ascii="Times New Roman" w:eastAsia="DejaVu Sans" w:hAnsi="Times New Roman" w:cs="Times New Roman"/>
          <w:color w:val="000000"/>
          <w:spacing w:val="-4"/>
          <w:kern w:val="1"/>
          <w:sz w:val="24"/>
          <w:szCs w:val="24"/>
          <w:lang w:eastAsia="zh-CN" w:bidi="hi-IN"/>
        </w:rPr>
        <w:t>Для обеспечения высокого уровня конкурентоспособности МТЛЦ на логистическом рынке представляется необходимым создать опорную сеть терминальных комплексов и МТЛЦ и интегрировать её в международную, региональную, национальную и межрегиональную транспортную систему.</w:t>
      </w:r>
    </w:p>
    <w:p w:rsidR="003E7975" w:rsidRPr="003D339E" w:rsidRDefault="000463FD" w:rsidP="003D339E">
      <w:pPr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39E">
        <w:rPr>
          <w:rFonts w:ascii="Times New Roman" w:hAnsi="Times New Roman"/>
          <w:sz w:val="24"/>
          <w:szCs w:val="24"/>
        </w:rPr>
        <w:t xml:space="preserve">Таким образом, дальнейшее развитие всей транспортной инфраструктуры - это необходимое условие для создания кластеров. </w:t>
      </w:r>
      <w:proofErr w:type="spellStart"/>
      <w:r w:rsidRPr="003D339E">
        <w:rPr>
          <w:rFonts w:ascii="Times New Roman" w:hAnsi="Times New Roman"/>
          <w:sz w:val="24"/>
          <w:szCs w:val="24"/>
        </w:rPr>
        <w:t>ОмскПарк</w:t>
      </w:r>
      <w:proofErr w:type="spellEnd"/>
      <w:r w:rsidRPr="003D339E">
        <w:rPr>
          <w:rFonts w:ascii="Times New Roman" w:hAnsi="Times New Roman"/>
          <w:sz w:val="24"/>
          <w:szCs w:val="24"/>
        </w:rPr>
        <w:t>, который предлагается к формированию позволит обеспечить различные логистические процессы во взаимодействии с приоритетными и отраслевыми промышленными кластерами (</w:t>
      </w:r>
      <w:proofErr w:type="spellStart"/>
      <w:r w:rsidRPr="003D339E">
        <w:rPr>
          <w:rFonts w:ascii="Times New Roman" w:hAnsi="Times New Roman"/>
          <w:sz w:val="24"/>
          <w:szCs w:val="24"/>
        </w:rPr>
        <w:t>агробиотехнологический</w:t>
      </w:r>
      <w:proofErr w:type="spellEnd"/>
      <w:r w:rsidRPr="003D339E">
        <w:rPr>
          <w:rFonts w:ascii="Times New Roman" w:hAnsi="Times New Roman"/>
          <w:sz w:val="24"/>
          <w:szCs w:val="24"/>
        </w:rPr>
        <w:t>, нефтехимический и лесопромышленный), которые формируются в рамках осуществления стратегии социально-экономического развития региона.</w:t>
      </w:r>
    </w:p>
    <w:sectPr w:rsidR="003E7975" w:rsidRPr="003D339E" w:rsidSect="004E75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EB" w:rsidRDefault="00A82CEB" w:rsidP="00AB76C9">
      <w:pPr>
        <w:spacing w:after="0" w:line="240" w:lineRule="auto"/>
      </w:pPr>
      <w:r>
        <w:separator/>
      </w:r>
    </w:p>
  </w:endnote>
  <w:endnote w:type="continuationSeparator" w:id="0">
    <w:p w:rsidR="00A82CEB" w:rsidRDefault="00A82CEB" w:rsidP="00AB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EB" w:rsidRDefault="00A82CEB" w:rsidP="00AB76C9">
      <w:pPr>
        <w:spacing w:after="0" w:line="240" w:lineRule="auto"/>
      </w:pPr>
      <w:r>
        <w:separator/>
      </w:r>
    </w:p>
  </w:footnote>
  <w:footnote w:type="continuationSeparator" w:id="0">
    <w:p w:rsidR="00A82CEB" w:rsidRDefault="00A82CEB" w:rsidP="00AB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0973"/>
    <w:multiLevelType w:val="hybridMultilevel"/>
    <w:tmpl w:val="A4E8054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400E52"/>
    <w:multiLevelType w:val="hybridMultilevel"/>
    <w:tmpl w:val="28C2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67522"/>
    <w:multiLevelType w:val="hybridMultilevel"/>
    <w:tmpl w:val="F4561BA0"/>
    <w:lvl w:ilvl="0" w:tplc="7286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72325"/>
    <w:multiLevelType w:val="hybridMultilevel"/>
    <w:tmpl w:val="E2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263A8"/>
    <w:multiLevelType w:val="hybridMultilevel"/>
    <w:tmpl w:val="FB44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CD"/>
    <w:rsid w:val="000463FD"/>
    <w:rsid w:val="00106740"/>
    <w:rsid w:val="00157245"/>
    <w:rsid w:val="00204C46"/>
    <w:rsid w:val="00267AF6"/>
    <w:rsid w:val="00305C89"/>
    <w:rsid w:val="003450EE"/>
    <w:rsid w:val="003D339E"/>
    <w:rsid w:val="003E7975"/>
    <w:rsid w:val="004157DF"/>
    <w:rsid w:val="00454960"/>
    <w:rsid w:val="00483EEA"/>
    <w:rsid w:val="004E75CA"/>
    <w:rsid w:val="00510783"/>
    <w:rsid w:val="005466AE"/>
    <w:rsid w:val="005D63F8"/>
    <w:rsid w:val="005F24E6"/>
    <w:rsid w:val="006114C4"/>
    <w:rsid w:val="00615DE3"/>
    <w:rsid w:val="00631C34"/>
    <w:rsid w:val="006622AE"/>
    <w:rsid w:val="006C08DC"/>
    <w:rsid w:val="006C63BD"/>
    <w:rsid w:val="007C66D0"/>
    <w:rsid w:val="007D517C"/>
    <w:rsid w:val="00837EA8"/>
    <w:rsid w:val="00855232"/>
    <w:rsid w:val="00875B52"/>
    <w:rsid w:val="00A71453"/>
    <w:rsid w:val="00A82CEB"/>
    <w:rsid w:val="00AB76C9"/>
    <w:rsid w:val="00AF060C"/>
    <w:rsid w:val="00AF7F75"/>
    <w:rsid w:val="00CE6B04"/>
    <w:rsid w:val="00D10567"/>
    <w:rsid w:val="00D55261"/>
    <w:rsid w:val="00DA03AD"/>
    <w:rsid w:val="00DB0509"/>
    <w:rsid w:val="00DC39B6"/>
    <w:rsid w:val="00DD4BDF"/>
    <w:rsid w:val="00EB26CD"/>
    <w:rsid w:val="00FD4BB1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76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76C9"/>
    <w:rPr>
      <w:sz w:val="20"/>
      <w:szCs w:val="20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SUPERS,Appel note de bas de page,ОР,Footnotes refss,Fussnota"/>
    <w:uiPriority w:val="99"/>
    <w:unhideWhenUsed/>
    <w:rsid w:val="00AB76C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6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1C34"/>
  </w:style>
  <w:style w:type="paragraph" w:styleId="aa">
    <w:name w:val="footer"/>
    <w:basedOn w:val="a"/>
    <w:link w:val="ab"/>
    <w:uiPriority w:val="99"/>
    <w:unhideWhenUsed/>
    <w:rsid w:val="0063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1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76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76C9"/>
    <w:rPr>
      <w:sz w:val="20"/>
      <w:szCs w:val="20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SUPERS,Appel note de bas de page,ОР,Footnotes refss,Fussnota"/>
    <w:uiPriority w:val="99"/>
    <w:unhideWhenUsed/>
    <w:rsid w:val="00AB76C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6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1C34"/>
  </w:style>
  <w:style w:type="paragraph" w:styleId="aa">
    <w:name w:val="footer"/>
    <w:basedOn w:val="a"/>
    <w:link w:val="ab"/>
    <w:uiPriority w:val="99"/>
    <w:unhideWhenUsed/>
    <w:rsid w:val="0063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Sarmat</dc:creator>
  <cp:lastModifiedBy>Sarmat</cp:lastModifiedBy>
  <cp:revision>3</cp:revision>
  <dcterms:created xsi:type="dcterms:W3CDTF">2019-02-22T05:52:00Z</dcterms:created>
  <dcterms:modified xsi:type="dcterms:W3CDTF">2019-02-22T05:58:00Z</dcterms:modified>
</cp:coreProperties>
</file>