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36" w:rsidRPr="00B022C4" w:rsidRDefault="00593E36" w:rsidP="00B022C4">
      <w:pPr>
        <w:jc w:val="center"/>
        <w:rPr>
          <w:sz w:val="24"/>
          <w:szCs w:val="24"/>
        </w:rPr>
      </w:pPr>
      <w:r w:rsidRPr="00B022C4">
        <w:rPr>
          <w:rFonts w:eastAsia="Georgia"/>
          <w:bCs/>
          <w:sz w:val="24"/>
          <w:szCs w:val="24"/>
        </w:rPr>
        <w:t>ЗАЯВКА НА УЧАСТИЕ</w:t>
      </w:r>
    </w:p>
    <w:p w:rsidR="00593E36" w:rsidRPr="00B022C4" w:rsidRDefault="00593E36" w:rsidP="00B022C4">
      <w:pPr>
        <w:jc w:val="center"/>
        <w:rPr>
          <w:sz w:val="24"/>
          <w:szCs w:val="24"/>
        </w:rPr>
      </w:pPr>
    </w:p>
    <w:p w:rsidR="00593E36" w:rsidRPr="00B022C4" w:rsidRDefault="00593E36" w:rsidP="00B022C4">
      <w:pPr>
        <w:ind w:left="920"/>
        <w:jc w:val="center"/>
        <w:rPr>
          <w:sz w:val="24"/>
          <w:szCs w:val="24"/>
        </w:rPr>
      </w:pPr>
      <w:r w:rsidRPr="00B022C4">
        <w:rPr>
          <w:rFonts w:eastAsia="Georgia"/>
          <w:sz w:val="24"/>
          <w:szCs w:val="24"/>
        </w:rPr>
        <w:t>IX КАЗАНСКИЙ ЕВРАЗИЙСКИЙ НАУЧНО-ПРАКТИЧЕСКИЙ ФОРУМ</w:t>
      </w:r>
    </w:p>
    <w:p w:rsidR="00593E36" w:rsidRPr="00B022C4" w:rsidRDefault="00593E36" w:rsidP="00B022C4">
      <w:pPr>
        <w:jc w:val="center"/>
        <w:rPr>
          <w:sz w:val="24"/>
          <w:szCs w:val="24"/>
        </w:rPr>
      </w:pPr>
    </w:p>
    <w:p w:rsidR="00593E36" w:rsidRPr="00B022C4" w:rsidRDefault="00593E36" w:rsidP="00B022C4">
      <w:pPr>
        <w:ind w:right="-259"/>
        <w:jc w:val="center"/>
        <w:rPr>
          <w:b/>
          <w:sz w:val="24"/>
          <w:szCs w:val="24"/>
        </w:rPr>
      </w:pPr>
      <w:r w:rsidRPr="00B022C4">
        <w:rPr>
          <w:rFonts w:eastAsia="Georgia"/>
          <w:b/>
          <w:bCs/>
          <w:i/>
          <w:iCs/>
          <w:sz w:val="24"/>
          <w:szCs w:val="24"/>
        </w:rPr>
        <w:t>«МУСУЛЬМАНСКИЕ СОЦИУМЫ И ГОСУДАРСТВА ЕВРАЗИИ В XXI ВЕКЕ: ВНУТРЕННИЕ ПРОЦЕССЫ, ВНЕШНИЕ ВЛИЯНИЯ И ПЕРСПЕКТИВЫ МОДЕРНИЗАЦИИ»,</w:t>
      </w:r>
    </w:p>
    <w:p w:rsidR="00593E36" w:rsidRPr="00B022C4" w:rsidRDefault="00593E36" w:rsidP="00B022C4">
      <w:pPr>
        <w:jc w:val="center"/>
        <w:rPr>
          <w:b/>
          <w:sz w:val="24"/>
          <w:szCs w:val="24"/>
        </w:rPr>
      </w:pPr>
    </w:p>
    <w:p w:rsidR="00593E36" w:rsidRPr="00B022C4" w:rsidRDefault="00593E36" w:rsidP="00B022C4">
      <w:pPr>
        <w:ind w:right="-259"/>
        <w:jc w:val="center"/>
        <w:rPr>
          <w:sz w:val="24"/>
          <w:szCs w:val="24"/>
        </w:rPr>
      </w:pPr>
      <w:r w:rsidRPr="00B022C4">
        <w:rPr>
          <w:rFonts w:eastAsia="Georgia"/>
          <w:i/>
          <w:iCs/>
          <w:sz w:val="24"/>
          <w:szCs w:val="24"/>
        </w:rPr>
        <w:t xml:space="preserve">КАЗАНЬ, </w:t>
      </w:r>
      <w:r w:rsidRPr="00B022C4">
        <w:rPr>
          <w:rFonts w:eastAsia="Times New Roman"/>
          <w:i/>
          <w:iCs/>
          <w:sz w:val="24"/>
          <w:szCs w:val="24"/>
        </w:rPr>
        <w:t>04-05</w:t>
      </w:r>
      <w:r w:rsidRPr="00B022C4">
        <w:rPr>
          <w:rFonts w:eastAsia="Georgia"/>
          <w:i/>
          <w:iCs/>
          <w:sz w:val="24"/>
          <w:szCs w:val="24"/>
        </w:rPr>
        <w:t xml:space="preserve"> июня </w:t>
      </w:r>
      <w:r w:rsidRPr="00B022C4">
        <w:rPr>
          <w:rFonts w:eastAsia="Times New Roman"/>
          <w:i/>
          <w:iCs/>
          <w:sz w:val="24"/>
          <w:szCs w:val="24"/>
        </w:rPr>
        <w:t>2020</w:t>
      </w:r>
      <w:r w:rsidR="00B022C4">
        <w:rPr>
          <w:rFonts w:eastAsia="Georgia"/>
          <w:i/>
          <w:iCs/>
          <w:sz w:val="24"/>
          <w:szCs w:val="24"/>
        </w:rPr>
        <w:t xml:space="preserve"> года</w:t>
      </w:r>
    </w:p>
    <w:p w:rsidR="00593E36" w:rsidRPr="00B022C4" w:rsidRDefault="00593E36" w:rsidP="00507347">
      <w:pPr>
        <w:jc w:val="both"/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  <w:gridCol w:w="4695"/>
      </w:tblGrid>
      <w:tr w:rsidR="00593E36" w:rsidRPr="00B022C4" w:rsidTr="007727E8">
        <w:trPr>
          <w:trHeight w:val="557"/>
        </w:trPr>
        <w:tc>
          <w:tcPr>
            <w:tcW w:w="4125" w:type="dxa"/>
          </w:tcPr>
          <w:p w:rsidR="00593E36" w:rsidRPr="00B022C4" w:rsidRDefault="00593E36" w:rsidP="00507347">
            <w:pPr>
              <w:ind w:left="260"/>
              <w:jc w:val="both"/>
              <w:rPr>
                <w:rFonts w:eastAsia="Georgia"/>
                <w:bCs/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ФИО</w:t>
            </w:r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93E36" w:rsidRPr="00B022C4" w:rsidRDefault="00393BD2" w:rsidP="0039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Алмаз Муса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="00507347" w:rsidRPr="00B0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E36" w:rsidRPr="00B022C4" w:rsidTr="007727E8">
        <w:trPr>
          <w:trHeight w:val="840"/>
        </w:trPr>
        <w:tc>
          <w:tcPr>
            <w:tcW w:w="4125" w:type="dxa"/>
          </w:tcPr>
          <w:p w:rsidR="00593E36" w:rsidRPr="00B022C4" w:rsidRDefault="00593E36" w:rsidP="00507347">
            <w:pPr>
              <w:ind w:left="260"/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Название организации</w:t>
            </w:r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93E36" w:rsidRPr="00B022C4" w:rsidRDefault="00507347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sz w:val="24"/>
                <w:szCs w:val="24"/>
              </w:rPr>
              <w:t>Дагестанский  государственный университет</w:t>
            </w:r>
          </w:p>
        </w:tc>
      </w:tr>
      <w:tr w:rsidR="00593E36" w:rsidRPr="00B022C4" w:rsidTr="007727E8">
        <w:trPr>
          <w:trHeight w:val="645"/>
        </w:trPr>
        <w:tc>
          <w:tcPr>
            <w:tcW w:w="4125" w:type="dxa"/>
          </w:tcPr>
          <w:p w:rsidR="00593E36" w:rsidRPr="00B022C4" w:rsidRDefault="00593E36" w:rsidP="00507347">
            <w:pPr>
              <w:ind w:left="260"/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Должность</w:t>
            </w:r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07347" w:rsidRPr="00B022C4" w:rsidRDefault="00507347" w:rsidP="00507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C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593E36" w:rsidRPr="00B022C4" w:rsidRDefault="00507347" w:rsidP="0039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C4">
              <w:rPr>
                <w:rFonts w:ascii="Times New Roman" w:hAnsi="Times New Roman" w:cs="Times New Roman"/>
                <w:sz w:val="24"/>
                <w:szCs w:val="24"/>
              </w:rPr>
              <w:t xml:space="preserve">кафедры  отечественной истории </w:t>
            </w:r>
          </w:p>
        </w:tc>
      </w:tr>
      <w:tr w:rsidR="00593E36" w:rsidRPr="00B022C4" w:rsidTr="007727E8">
        <w:trPr>
          <w:trHeight w:val="975"/>
        </w:trPr>
        <w:tc>
          <w:tcPr>
            <w:tcW w:w="4125" w:type="dxa"/>
          </w:tcPr>
          <w:p w:rsidR="00593E36" w:rsidRPr="00B022C4" w:rsidRDefault="00593E36" w:rsidP="00507347">
            <w:pPr>
              <w:ind w:left="260"/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Ученая степень, ученое звание</w:t>
            </w:r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93E36" w:rsidRPr="00B022C4" w:rsidRDefault="00507347" w:rsidP="0039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C4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="00B022C4">
              <w:rPr>
                <w:rFonts w:ascii="Times New Roman" w:hAnsi="Times New Roman" w:cs="Times New Roman"/>
                <w:sz w:val="24"/>
                <w:szCs w:val="24"/>
              </w:rPr>
              <w:t>дидат исторических наук, доцент</w:t>
            </w:r>
          </w:p>
        </w:tc>
      </w:tr>
      <w:tr w:rsidR="00593E36" w:rsidRPr="00B022C4" w:rsidTr="007727E8">
        <w:trPr>
          <w:trHeight w:val="330"/>
        </w:trPr>
        <w:tc>
          <w:tcPr>
            <w:tcW w:w="4125" w:type="dxa"/>
          </w:tcPr>
          <w:p w:rsidR="00593E36" w:rsidRPr="00B022C4" w:rsidRDefault="00593E36" w:rsidP="00507347">
            <w:pPr>
              <w:ind w:left="260"/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Почтовый адрес для переписки</w:t>
            </w:r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</w:tr>
      <w:tr w:rsidR="00593E36" w:rsidRPr="00B022C4" w:rsidTr="007727E8">
        <w:trPr>
          <w:trHeight w:val="383"/>
        </w:trPr>
        <w:tc>
          <w:tcPr>
            <w:tcW w:w="4125" w:type="dxa"/>
          </w:tcPr>
          <w:p w:rsidR="00593E36" w:rsidRPr="00B022C4" w:rsidRDefault="00593E36" w:rsidP="00507347">
            <w:pPr>
              <w:ind w:left="260"/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Телефон, факс, e-</w:t>
            </w:r>
            <w:proofErr w:type="spellStart"/>
            <w:r w:rsidRPr="00B022C4">
              <w:rPr>
                <w:rFonts w:eastAsia="Georgia"/>
                <w:bCs/>
                <w:sz w:val="24"/>
                <w:szCs w:val="24"/>
              </w:rPr>
              <w:t>mail</w:t>
            </w:r>
            <w:proofErr w:type="spellEnd"/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93E36" w:rsidRPr="00B022C4" w:rsidRDefault="00507347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sz w:val="24"/>
                <w:szCs w:val="24"/>
              </w:rPr>
              <w:t>89604200720</w:t>
            </w:r>
          </w:p>
          <w:p w:rsidR="00507347" w:rsidRPr="00E56E0C" w:rsidRDefault="00E56E0C" w:rsidP="00507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Pr="00B02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almaz</w:instrText>
            </w:r>
            <w:r w:rsidRPr="00B022C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B02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ismailova</w:instrText>
            </w:r>
            <w:r w:rsidRPr="00B022C4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Pr="00B02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B022C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B02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767D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almaz</w:t>
            </w:r>
            <w:r w:rsidRPr="004767D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4767D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ismailova</w:t>
            </w:r>
            <w:r w:rsidRPr="004767D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@</w:t>
            </w:r>
            <w:r w:rsidRPr="004767D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67D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67D9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07347" w:rsidRPr="00B022C4" w:rsidRDefault="00507347" w:rsidP="00507347">
            <w:pPr>
              <w:jc w:val="both"/>
              <w:rPr>
                <w:sz w:val="24"/>
                <w:szCs w:val="24"/>
              </w:rPr>
            </w:pPr>
          </w:p>
        </w:tc>
      </w:tr>
      <w:tr w:rsidR="00593E36" w:rsidRPr="00B022C4" w:rsidTr="007727E8">
        <w:trPr>
          <w:trHeight w:val="390"/>
        </w:trPr>
        <w:tc>
          <w:tcPr>
            <w:tcW w:w="4125" w:type="dxa"/>
          </w:tcPr>
          <w:p w:rsidR="00593E36" w:rsidRPr="00B022C4" w:rsidRDefault="00593E36" w:rsidP="00393BD2">
            <w:pPr>
              <w:ind w:left="260"/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4695" w:type="dxa"/>
          </w:tcPr>
          <w:p w:rsidR="00593E36" w:rsidRPr="00B022C4" w:rsidRDefault="00B022C4" w:rsidP="00393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C4">
              <w:rPr>
                <w:rFonts w:ascii="Times New Roman" w:hAnsi="Times New Roman" w:cs="Times New Roman"/>
                <w:sz w:val="24"/>
                <w:szCs w:val="24"/>
              </w:rPr>
              <w:t>Дагестанка в разрезе представлений ислама о месте и роли женщины в обществе.</w:t>
            </w:r>
          </w:p>
        </w:tc>
      </w:tr>
      <w:tr w:rsidR="00593E36" w:rsidRPr="00B022C4" w:rsidTr="007727E8">
        <w:trPr>
          <w:trHeight w:val="866"/>
        </w:trPr>
        <w:tc>
          <w:tcPr>
            <w:tcW w:w="4125" w:type="dxa"/>
          </w:tcPr>
          <w:p w:rsidR="00593E36" w:rsidRPr="00B022C4" w:rsidRDefault="00593E36" w:rsidP="00507347">
            <w:pPr>
              <w:tabs>
                <w:tab w:val="left" w:pos="2460"/>
                <w:tab w:val="left" w:pos="4660"/>
              </w:tabs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Тематическое</w:t>
            </w:r>
            <w:r w:rsidRPr="00B022C4">
              <w:rPr>
                <w:sz w:val="24"/>
                <w:szCs w:val="24"/>
              </w:rPr>
              <w:t xml:space="preserve">   </w:t>
            </w:r>
            <w:r w:rsidRPr="00B022C4">
              <w:rPr>
                <w:rFonts w:eastAsia="Georgia"/>
                <w:bCs/>
                <w:sz w:val="24"/>
                <w:szCs w:val="24"/>
              </w:rPr>
              <w:t>направление,</w:t>
            </w:r>
            <w:r w:rsidRPr="00B022C4">
              <w:rPr>
                <w:sz w:val="24"/>
                <w:szCs w:val="24"/>
              </w:rPr>
              <w:tab/>
            </w:r>
            <w:proofErr w:type="gramStart"/>
            <w:r w:rsidRPr="00B022C4">
              <w:rPr>
                <w:rFonts w:eastAsia="Georgia"/>
                <w:bCs/>
                <w:sz w:val="24"/>
                <w:szCs w:val="24"/>
              </w:rPr>
              <w:t>в</w:t>
            </w:r>
            <w:proofErr w:type="gramEnd"/>
          </w:p>
          <w:p w:rsidR="00593E36" w:rsidRPr="00393BD2" w:rsidRDefault="00593E36" w:rsidP="00393BD2">
            <w:pPr>
              <w:ind w:left="260"/>
              <w:rPr>
                <w:sz w:val="20"/>
                <w:szCs w:val="20"/>
              </w:rPr>
            </w:pPr>
            <w:proofErr w:type="gramStart"/>
            <w:r w:rsidRPr="00B022C4">
              <w:rPr>
                <w:rFonts w:eastAsia="Georgia"/>
                <w:bCs/>
                <w:sz w:val="24"/>
                <w:szCs w:val="24"/>
              </w:rPr>
              <w:t>котором</w:t>
            </w:r>
            <w:proofErr w:type="gramEnd"/>
            <w:r w:rsidRPr="00B022C4">
              <w:rPr>
                <w:sz w:val="24"/>
                <w:szCs w:val="24"/>
              </w:rPr>
              <w:tab/>
            </w:r>
            <w:r w:rsidRPr="00B022C4">
              <w:rPr>
                <w:rFonts w:eastAsia="Georgia"/>
                <w:bCs/>
                <w:sz w:val="24"/>
                <w:szCs w:val="24"/>
              </w:rPr>
              <w:t>есть</w:t>
            </w:r>
            <w:r w:rsidRPr="00B022C4">
              <w:rPr>
                <w:sz w:val="24"/>
                <w:szCs w:val="24"/>
              </w:rPr>
              <w:t xml:space="preserve"> </w:t>
            </w:r>
            <w:r w:rsidRPr="00B022C4">
              <w:rPr>
                <w:rFonts w:eastAsia="Georgia"/>
                <w:bCs/>
                <w:sz w:val="24"/>
                <w:szCs w:val="24"/>
              </w:rPr>
              <w:t>намерение</w:t>
            </w:r>
            <w:r w:rsidR="00393BD2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 w:rsidR="00393BD2">
              <w:rPr>
                <w:rFonts w:ascii="Georgia" w:eastAsia="Georgia" w:hAnsi="Georgia" w:cs="Georgia"/>
                <w:bCs/>
                <w:sz w:val="24"/>
                <w:szCs w:val="24"/>
              </w:rPr>
              <w:t>участвовать</w:t>
            </w:r>
          </w:p>
        </w:tc>
        <w:tc>
          <w:tcPr>
            <w:tcW w:w="4695" w:type="dxa"/>
          </w:tcPr>
          <w:p w:rsidR="00507347" w:rsidRPr="00B022C4" w:rsidRDefault="00507347" w:rsidP="00507347">
            <w:pPr>
              <w:tabs>
                <w:tab w:val="left" w:pos="1680"/>
              </w:tabs>
              <w:jc w:val="both"/>
              <w:rPr>
                <w:rFonts w:eastAsia="Georgia"/>
                <w:bCs/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Женщина в мусульманском социуме</w:t>
            </w:r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</w:tr>
      <w:tr w:rsidR="00593E36" w:rsidRPr="00B022C4" w:rsidTr="007727E8">
        <w:trPr>
          <w:trHeight w:val="555"/>
        </w:trPr>
        <w:tc>
          <w:tcPr>
            <w:tcW w:w="4125" w:type="dxa"/>
          </w:tcPr>
          <w:p w:rsidR="00593E36" w:rsidRPr="00B022C4" w:rsidRDefault="00593E36" w:rsidP="00507347">
            <w:pPr>
              <w:tabs>
                <w:tab w:val="left" w:pos="1400"/>
                <w:tab w:val="left" w:pos="2720"/>
                <w:tab w:val="left" w:pos="3820"/>
              </w:tabs>
              <w:jc w:val="both"/>
              <w:rPr>
                <w:sz w:val="24"/>
                <w:szCs w:val="24"/>
              </w:rPr>
            </w:pPr>
            <w:proofErr w:type="gramStart"/>
            <w:r w:rsidRPr="00B022C4">
              <w:rPr>
                <w:rFonts w:eastAsia="Georgia"/>
                <w:bCs/>
                <w:sz w:val="24"/>
                <w:szCs w:val="24"/>
              </w:rPr>
              <w:t>Форма</w:t>
            </w:r>
            <w:r w:rsidRPr="00B022C4">
              <w:rPr>
                <w:rFonts w:eastAsia="Georgia"/>
                <w:bCs/>
                <w:sz w:val="24"/>
                <w:szCs w:val="24"/>
              </w:rPr>
              <w:tab/>
              <w:t>участия</w:t>
            </w:r>
            <w:r w:rsidRPr="00B022C4">
              <w:rPr>
                <w:sz w:val="24"/>
                <w:szCs w:val="24"/>
              </w:rPr>
              <w:tab/>
            </w:r>
            <w:r w:rsidRPr="00B022C4">
              <w:rPr>
                <w:rFonts w:eastAsia="Georgia"/>
                <w:bCs/>
                <w:sz w:val="24"/>
                <w:szCs w:val="24"/>
              </w:rPr>
              <w:t>(очно,</w:t>
            </w:r>
            <w:r w:rsidR="00507347" w:rsidRPr="00B022C4">
              <w:rPr>
                <w:sz w:val="24"/>
                <w:szCs w:val="24"/>
              </w:rPr>
              <w:t xml:space="preserve"> </w:t>
            </w:r>
            <w:r w:rsidRPr="00B022C4">
              <w:rPr>
                <w:rFonts w:eastAsia="Georgia"/>
                <w:bCs/>
                <w:sz w:val="24"/>
                <w:szCs w:val="24"/>
              </w:rPr>
              <w:t>заочно,</w:t>
            </w:r>
            <w:r w:rsidR="00507347" w:rsidRPr="00B022C4">
              <w:rPr>
                <w:sz w:val="24"/>
                <w:szCs w:val="24"/>
              </w:rPr>
              <w:t xml:space="preserve"> </w:t>
            </w:r>
            <w:r w:rsidRPr="00B022C4">
              <w:rPr>
                <w:rFonts w:eastAsia="Georgia"/>
                <w:bCs/>
                <w:sz w:val="24"/>
                <w:szCs w:val="24"/>
              </w:rPr>
              <w:t>участник  без  доклада,  почётный</w:t>
            </w:r>
            <w:proofErr w:type="gramEnd"/>
          </w:p>
          <w:p w:rsidR="00593E36" w:rsidRPr="00B022C4" w:rsidRDefault="00593E36" w:rsidP="00507347">
            <w:pPr>
              <w:ind w:left="260"/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гость)</w:t>
            </w:r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93E36" w:rsidRPr="00B022C4" w:rsidRDefault="00507347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sz w:val="24"/>
                <w:szCs w:val="24"/>
              </w:rPr>
              <w:t>очно</w:t>
            </w:r>
          </w:p>
        </w:tc>
      </w:tr>
      <w:tr w:rsidR="00593E36" w:rsidRPr="00B022C4" w:rsidTr="00B022C4">
        <w:trPr>
          <w:trHeight w:val="837"/>
        </w:trPr>
        <w:tc>
          <w:tcPr>
            <w:tcW w:w="4125" w:type="dxa"/>
          </w:tcPr>
          <w:p w:rsidR="00593E36" w:rsidRPr="00B022C4" w:rsidRDefault="00593E36" w:rsidP="00393BD2">
            <w:pPr>
              <w:tabs>
                <w:tab w:val="left" w:pos="3700"/>
              </w:tabs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Технические</w:t>
            </w:r>
            <w:r w:rsidRPr="00B022C4">
              <w:rPr>
                <w:sz w:val="24"/>
                <w:szCs w:val="24"/>
              </w:rPr>
              <w:t xml:space="preserve">  </w:t>
            </w:r>
            <w:r w:rsidRPr="00B022C4">
              <w:rPr>
                <w:rFonts w:eastAsia="Georgia"/>
                <w:bCs/>
                <w:sz w:val="24"/>
                <w:szCs w:val="24"/>
              </w:rPr>
              <w:t>средства</w:t>
            </w:r>
            <w:r w:rsidR="00B022C4">
              <w:rPr>
                <w:rFonts w:eastAsia="Georgia"/>
                <w:bCs/>
                <w:sz w:val="24"/>
                <w:szCs w:val="24"/>
              </w:rPr>
              <w:t>,</w:t>
            </w:r>
          </w:p>
          <w:p w:rsidR="00593E36" w:rsidRPr="00B022C4" w:rsidRDefault="00593E36" w:rsidP="00507347">
            <w:pPr>
              <w:ind w:left="260"/>
              <w:jc w:val="both"/>
              <w:rPr>
                <w:sz w:val="24"/>
                <w:szCs w:val="24"/>
              </w:rPr>
            </w:pPr>
            <w:proofErr w:type="gramStart"/>
            <w:r w:rsidRPr="00B022C4">
              <w:rPr>
                <w:rFonts w:eastAsia="Georgia"/>
                <w:bCs/>
                <w:sz w:val="24"/>
                <w:szCs w:val="24"/>
              </w:rPr>
              <w:t>необходимые для выступления</w:t>
            </w:r>
            <w:proofErr w:type="gramEnd"/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93E36" w:rsidRPr="00B022C4" w:rsidRDefault="00507347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sz w:val="24"/>
                <w:szCs w:val="24"/>
              </w:rPr>
              <w:t>нет</w:t>
            </w:r>
          </w:p>
        </w:tc>
      </w:tr>
      <w:tr w:rsidR="00593E36" w:rsidRPr="00B022C4" w:rsidTr="007727E8">
        <w:trPr>
          <w:trHeight w:val="765"/>
        </w:trPr>
        <w:tc>
          <w:tcPr>
            <w:tcW w:w="4125" w:type="dxa"/>
          </w:tcPr>
          <w:p w:rsidR="00593E36" w:rsidRPr="00B022C4" w:rsidRDefault="00593E36" w:rsidP="00393BD2">
            <w:pPr>
              <w:tabs>
                <w:tab w:val="left" w:pos="2180"/>
                <w:tab w:val="left" w:pos="2620"/>
                <w:tab w:val="left" w:pos="4240"/>
              </w:tabs>
              <w:jc w:val="both"/>
              <w:rPr>
                <w:sz w:val="24"/>
                <w:szCs w:val="24"/>
              </w:rPr>
            </w:pPr>
            <w:proofErr w:type="gramStart"/>
            <w:r w:rsidRPr="00B022C4">
              <w:rPr>
                <w:rFonts w:eastAsia="Georgia"/>
                <w:bCs/>
                <w:sz w:val="24"/>
                <w:szCs w:val="24"/>
              </w:rPr>
              <w:t>Потребность</w:t>
            </w:r>
            <w:r w:rsidRPr="00B022C4">
              <w:rPr>
                <w:rFonts w:eastAsia="Georgia"/>
                <w:bCs/>
                <w:sz w:val="24"/>
                <w:szCs w:val="24"/>
              </w:rPr>
              <w:tab/>
              <w:t>в гостинице</w:t>
            </w:r>
            <w:r w:rsidRPr="00B022C4">
              <w:rPr>
                <w:sz w:val="24"/>
                <w:szCs w:val="24"/>
              </w:rPr>
              <w:tab/>
            </w:r>
            <w:r w:rsidRPr="00B022C4">
              <w:rPr>
                <w:rFonts w:eastAsia="Georgia"/>
                <w:bCs/>
                <w:sz w:val="24"/>
                <w:szCs w:val="24"/>
              </w:rPr>
              <w:t>(для</w:t>
            </w:r>
            <w:proofErr w:type="gramEnd"/>
          </w:p>
          <w:p w:rsidR="00593E36" w:rsidRPr="00B022C4" w:rsidRDefault="00593E36" w:rsidP="00393BD2">
            <w:pPr>
              <w:ind w:left="260"/>
              <w:jc w:val="both"/>
              <w:rPr>
                <w:sz w:val="24"/>
                <w:szCs w:val="24"/>
              </w:rPr>
            </w:pPr>
            <w:proofErr w:type="gramStart"/>
            <w:r w:rsidRPr="00B022C4">
              <w:rPr>
                <w:rFonts w:eastAsia="Georgia"/>
                <w:bCs/>
                <w:sz w:val="24"/>
                <w:szCs w:val="24"/>
              </w:rPr>
              <w:t>иногородних</w:t>
            </w:r>
            <w:proofErr w:type="gramEnd"/>
            <w:r w:rsidRPr="00B022C4">
              <w:rPr>
                <w:rFonts w:eastAsia="Georgia"/>
                <w:bCs/>
                <w:sz w:val="24"/>
                <w:szCs w:val="24"/>
              </w:rPr>
              <w:t>), сроки пребывания</w:t>
            </w:r>
          </w:p>
        </w:tc>
        <w:tc>
          <w:tcPr>
            <w:tcW w:w="4695" w:type="dxa"/>
          </w:tcPr>
          <w:p w:rsidR="00593E36" w:rsidRPr="00B022C4" w:rsidRDefault="00507347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sz w:val="24"/>
                <w:szCs w:val="24"/>
              </w:rPr>
              <w:t>Да, есть потребность.</w:t>
            </w:r>
          </w:p>
          <w:p w:rsidR="00507347" w:rsidRPr="00B022C4" w:rsidRDefault="00507347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sz w:val="24"/>
                <w:szCs w:val="24"/>
              </w:rPr>
              <w:t xml:space="preserve">3-6 июня 2020 г. </w:t>
            </w:r>
          </w:p>
        </w:tc>
      </w:tr>
      <w:tr w:rsidR="00593E36" w:rsidRPr="00B022C4" w:rsidTr="007727E8">
        <w:trPr>
          <w:trHeight w:val="525"/>
        </w:trPr>
        <w:tc>
          <w:tcPr>
            <w:tcW w:w="4125" w:type="dxa"/>
          </w:tcPr>
          <w:p w:rsidR="00593E36" w:rsidRPr="00B022C4" w:rsidRDefault="00593E36" w:rsidP="00507347">
            <w:pPr>
              <w:tabs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Согласие  автора  на  обработку  и</w:t>
            </w:r>
            <w:proofErr w:type="gramStart"/>
            <w:r w:rsidRPr="00B022C4">
              <w:rPr>
                <w:sz w:val="24"/>
                <w:szCs w:val="24"/>
              </w:rPr>
              <w:tab/>
            </w:r>
            <w:r w:rsidRPr="00B022C4">
              <w:rPr>
                <w:rFonts w:eastAsia="Georgia"/>
                <w:bCs/>
                <w:sz w:val="24"/>
                <w:szCs w:val="24"/>
                <w:u w:val="single"/>
              </w:rPr>
              <w:t>Д</w:t>
            </w:r>
            <w:proofErr w:type="gramEnd"/>
            <w:r w:rsidRPr="00B022C4">
              <w:rPr>
                <w:rFonts w:eastAsia="Georgia"/>
                <w:bCs/>
                <w:sz w:val="24"/>
                <w:szCs w:val="24"/>
                <w:u w:val="single"/>
              </w:rPr>
              <w:t>а, даю согласие</w:t>
            </w:r>
          </w:p>
          <w:p w:rsidR="00593E36" w:rsidRPr="00B022C4" w:rsidRDefault="00593E36" w:rsidP="00507347">
            <w:pPr>
              <w:tabs>
                <w:tab w:val="left" w:pos="2920"/>
              </w:tabs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 xml:space="preserve"> Использование </w:t>
            </w:r>
            <w:proofErr w:type="gramStart"/>
            <w:r w:rsidRPr="00B022C4">
              <w:rPr>
                <w:rFonts w:eastAsia="Georgia"/>
                <w:bCs/>
                <w:sz w:val="24"/>
                <w:szCs w:val="24"/>
              </w:rPr>
              <w:t>персональных</w:t>
            </w:r>
            <w:proofErr w:type="gramEnd"/>
          </w:p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данных из данной заявки</w:t>
            </w:r>
          </w:p>
        </w:tc>
        <w:tc>
          <w:tcPr>
            <w:tcW w:w="4695" w:type="dxa"/>
          </w:tcPr>
          <w:p w:rsidR="00593E36" w:rsidRPr="00B022C4" w:rsidRDefault="00593E36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  <w:u w:val="single"/>
              </w:rPr>
              <w:t>Да, даю согласие</w:t>
            </w:r>
          </w:p>
        </w:tc>
      </w:tr>
      <w:tr w:rsidR="00593E36" w:rsidRPr="00B022C4" w:rsidTr="00B022C4">
        <w:trPr>
          <w:trHeight w:val="273"/>
        </w:trPr>
        <w:tc>
          <w:tcPr>
            <w:tcW w:w="4125" w:type="dxa"/>
          </w:tcPr>
          <w:p w:rsidR="00593E36" w:rsidRPr="00B022C4" w:rsidRDefault="00593E36" w:rsidP="00B022C4">
            <w:pPr>
              <w:tabs>
                <w:tab w:val="left" w:pos="2200"/>
                <w:tab w:val="left" w:pos="2620"/>
                <w:tab w:val="left" w:pos="4580"/>
              </w:tabs>
              <w:jc w:val="both"/>
              <w:rPr>
                <w:sz w:val="24"/>
                <w:szCs w:val="24"/>
              </w:rPr>
            </w:pPr>
            <w:r w:rsidRPr="00B022C4">
              <w:rPr>
                <w:rFonts w:eastAsia="Georgia"/>
                <w:bCs/>
                <w:sz w:val="24"/>
                <w:szCs w:val="24"/>
              </w:rPr>
              <w:t>Потребность</w:t>
            </w:r>
            <w:r w:rsidRPr="00B022C4">
              <w:rPr>
                <w:rFonts w:eastAsia="Georgia"/>
                <w:bCs/>
                <w:sz w:val="24"/>
                <w:szCs w:val="24"/>
              </w:rPr>
              <w:tab/>
              <w:t>в переводчике</w:t>
            </w:r>
            <w:r w:rsidRPr="00B022C4">
              <w:rPr>
                <w:sz w:val="24"/>
                <w:szCs w:val="24"/>
              </w:rPr>
              <w:tab/>
            </w:r>
            <w:r w:rsidRPr="00B022C4">
              <w:rPr>
                <w:rFonts w:eastAsia="Georgia"/>
                <w:bCs/>
                <w:sz w:val="24"/>
                <w:szCs w:val="24"/>
              </w:rPr>
              <w:t>(какого языка)</w:t>
            </w:r>
          </w:p>
        </w:tc>
        <w:tc>
          <w:tcPr>
            <w:tcW w:w="4695" w:type="dxa"/>
          </w:tcPr>
          <w:p w:rsidR="00593E36" w:rsidRPr="00B022C4" w:rsidRDefault="00507347" w:rsidP="00507347">
            <w:pPr>
              <w:jc w:val="both"/>
              <w:rPr>
                <w:sz w:val="24"/>
                <w:szCs w:val="24"/>
              </w:rPr>
            </w:pPr>
            <w:r w:rsidRPr="00B022C4">
              <w:rPr>
                <w:sz w:val="24"/>
                <w:szCs w:val="24"/>
              </w:rPr>
              <w:t>нет</w:t>
            </w:r>
          </w:p>
        </w:tc>
      </w:tr>
    </w:tbl>
    <w:p w:rsidR="00E777BB" w:rsidRPr="00B022C4" w:rsidRDefault="00E777BB" w:rsidP="00B022C4">
      <w:pPr>
        <w:jc w:val="both"/>
        <w:rPr>
          <w:sz w:val="24"/>
          <w:szCs w:val="24"/>
        </w:rPr>
      </w:pPr>
    </w:p>
    <w:sectPr w:rsidR="00E777BB" w:rsidRPr="00B022C4" w:rsidSect="005073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43" w:rsidRDefault="00556643" w:rsidP="00AC32A2">
      <w:r>
        <w:separator/>
      </w:r>
    </w:p>
  </w:endnote>
  <w:endnote w:type="continuationSeparator" w:id="0">
    <w:p w:rsidR="00556643" w:rsidRDefault="00556643" w:rsidP="00A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43" w:rsidRDefault="00556643" w:rsidP="00AC32A2">
      <w:r>
        <w:separator/>
      </w:r>
    </w:p>
  </w:footnote>
  <w:footnote w:type="continuationSeparator" w:id="0">
    <w:p w:rsidR="00556643" w:rsidRDefault="00556643" w:rsidP="00AC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B3704604"/>
    <w:lvl w:ilvl="0" w:tplc="6D7A5122">
      <w:start w:val="6"/>
      <w:numFmt w:val="decimal"/>
      <w:lvlText w:val="%1."/>
      <w:lvlJc w:val="left"/>
      <w:pPr>
        <w:ind w:left="0" w:firstLine="0"/>
      </w:pPr>
    </w:lvl>
    <w:lvl w:ilvl="1" w:tplc="F9888C26">
      <w:numFmt w:val="decimal"/>
      <w:lvlText w:val=""/>
      <w:lvlJc w:val="left"/>
      <w:pPr>
        <w:ind w:left="0" w:firstLine="0"/>
      </w:pPr>
    </w:lvl>
    <w:lvl w:ilvl="2" w:tplc="35A69A02">
      <w:numFmt w:val="decimal"/>
      <w:lvlText w:val=""/>
      <w:lvlJc w:val="left"/>
      <w:pPr>
        <w:ind w:left="0" w:firstLine="0"/>
      </w:pPr>
    </w:lvl>
    <w:lvl w:ilvl="3" w:tplc="DC4AC318">
      <w:numFmt w:val="decimal"/>
      <w:lvlText w:val=""/>
      <w:lvlJc w:val="left"/>
      <w:pPr>
        <w:ind w:left="0" w:firstLine="0"/>
      </w:pPr>
    </w:lvl>
    <w:lvl w:ilvl="4" w:tplc="EADC92F2">
      <w:numFmt w:val="decimal"/>
      <w:lvlText w:val=""/>
      <w:lvlJc w:val="left"/>
      <w:pPr>
        <w:ind w:left="0" w:firstLine="0"/>
      </w:pPr>
    </w:lvl>
    <w:lvl w:ilvl="5" w:tplc="E5347EAA">
      <w:numFmt w:val="decimal"/>
      <w:lvlText w:val=""/>
      <w:lvlJc w:val="left"/>
      <w:pPr>
        <w:ind w:left="0" w:firstLine="0"/>
      </w:pPr>
    </w:lvl>
    <w:lvl w:ilvl="6" w:tplc="9CB2FDBE">
      <w:numFmt w:val="decimal"/>
      <w:lvlText w:val=""/>
      <w:lvlJc w:val="left"/>
      <w:pPr>
        <w:ind w:left="0" w:firstLine="0"/>
      </w:pPr>
    </w:lvl>
    <w:lvl w:ilvl="7" w:tplc="1A0CC522">
      <w:numFmt w:val="decimal"/>
      <w:lvlText w:val=""/>
      <w:lvlJc w:val="left"/>
      <w:pPr>
        <w:ind w:left="0" w:firstLine="0"/>
      </w:pPr>
    </w:lvl>
    <w:lvl w:ilvl="8" w:tplc="656A00F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5"/>
    <w:rsid w:val="001359D6"/>
    <w:rsid w:val="00393BD2"/>
    <w:rsid w:val="00507347"/>
    <w:rsid w:val="00556643"/>
    <w:rsid w:val="00593E36"/>
    <w:rsid w:val="007F7587"/>
    <w:rsid w:val="00A21D05"/>
    <w:rsid w:val="00AC32A2"/>
    <w:rsid w:val="00B022C4"/>
    <w:rsid w:val="00E56E0C"/>
    <w:rsid w:val="00E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32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2A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C32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2A2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56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32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2A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C32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2A2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56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2019-11-18T15:03:00Z</dcterms:created>
  <dcterms:modified xsi:type="dcterms:W3CDTF">2019-11-20T17:55:00Z</dcterms:modified>
</cp:coreProperties>
</file>