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A81" w:rsidRPr="004F0E40" w:rsidRDefault="00AE5A81" w:rsidP="00AE5A81">
      <w:pPr>
        <w:rPr>
          <w:rFonts w:ascii="Times New Roman" w:hAnsi="Times New Roman" w:cs="Times New Roman"/>
          <w:lang w:val="en-US"/>
        </w:rPr>
      </w:pPr>
    </w:p>
    <w:p w:rsidR="00AE5A81" w:rsidRPr="004F0E40" w:rsidRDefault="00AE5A81" w:rsidP="00AE5A81">
      <w:pPr>
        <w:rPr>
          <w:rFonts w:ascii="Times New Roman" w:hAnsi="Times New Roman" w:cs="Times New Roman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AE5A81" w:rsidRPr="004F0E40" w:rsidTr="000E3804">
        <w:tc>
          <w:tcPr>
            <w:tcW w:w="4669" w:type="dxa"/>
          </w:tcPr>
          <w:p w:rsidR="00AE5A81" w:rsidRPr="004F0E40" w:rsidRDefault="00AE5A81" w:rsidP="000E3804">
            <w:pPr>
              <w:rPr>
                <w:rFonts w:ascii="Times New Roman" w:hAnsi="Times New Roman" w:cs="Times New Roman"/>
              </w:rPr>
            </w:pPr>
            <w:r w:rsidRPr="004F0E40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670" w:type="dxa"/>
          </w:tcPr>
          <w:p w:rsidR="00AE5A81" w:rsidRPr="004F0E40" w:rsidRDefault="00AE5A81" w:rsidP="000E3804">
            <w:pPr>
              <w:rPr>
                <w:rFonts w:ascii="Times New Roman" w:hAnsi="Times New Roman" w:cs="Times New Roman"/>
              </w:rPr>
            </w:pPr>
            <w:r w:rsidRPr="004F0E40">
              <w:rPr>
                <w:rFonts w:ascii="Times New Roman" w:hAnsi="Times New Roman" w:cs="Times New Roman"/>
              </w:rPr>
              <w:t>Сидоров Виктор Владимирович</w:t>
            </w:r>
          </w:p>
        </w:tc>
      </w:tr>
      <w:tr w:rsidR="00AE5A81" w:rsidRPr="004F0E40" w:rsidTr="000E3804">
        <w:tc>
          <w:tcPr>
            <w:tcW w:w="4669" w:type="dxa"/>
          </w:tcPr>
          <w:p w:rsidR="00AE5A81" w:rsidRPr="004F0E40" w:rsidRDefault="00AE5A81" w:rsidP="000E3804">
            <w:pPr>
              <w:rPr>
                <w:rFonts w:ascii="Times New Roman" w:hAnsi="Times New Roman" w:cs="Times New Roman"/>
              </w:rPr>
            </w:pPr>
            <w:r w:rsidRPr="004F0E40">
              <w:rPr>
                <w:rFonts w:ascii="Times New Roman" w:hAnsi="Times New Roman" w:cs="Times New Roman"/>
              </w:rPr>
              <w:t>Название организации</w:t>
            </w:r>
          </w:p>
        </w:tc>
        <w:tc>
          <w:tcPr>
            <w:tcW w:w="4670" w:type="dxa"/>
          </w:tcPr>
          <w:p w:rsidR="00AE5A81" w:rsidRPr="004F0E40" w:rsidRDefault="00AE5A81" w:rsidP="000E3804">
            <w:pPr>
              <w:rPr>
                <w:rFonts w:ascii="Times New Roman" w:hAnsi="Times New Roman" w:cs="Times New Roman"/>
              </w:rPr>
            </w:pPr>
            <w:r w:rsidRPr="004F0E40">
              <w:rPr>
                <w:rFonts w:ascii="Times New Roman" w:hAnsi="Times New Roman" w:cs="Times New Roman"/>
              </w:rPr>
              <w:t>КФУ</w:t>
            </w:r>
          </w:p>
        </w:tc>
      </w:tr>
      <w:tr w:rsidR="00AE5A81" w:rsidRPr="004F0E40" w:rsidTr="000E3804">
        <w:tc>
          <w:tcPr>
            <w:tcW w:w="4669" w:type="dxa"/>
          </w:tcPr>
          <w:p w:rsidR="00AE5A81" w:rsidRPr="004F0E40" w:rsidRDefault="00AE5A81" w:rsidP="000E3804">
            <w:pPr>
              <w:rPr>
                <w:rFonts w:ascii="Times New Roman" w:hAnsi="Times New Roman" w:cs="Times New Roman"/>
              </w:rPr>
            </w:pPr>
            <w:r w:rsidRPr="004F0E40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670" w:type="dxa"/>
          </w:tcPr>
          <w:p w:rsidR="00AE5A81" w:rsidRPr="004F0E40" w:rsidRDefault="00AE5A81" w:rsidP="000E3804">
            <w:pPr>
              <w:rPr>
                <w:rFonts w:ascii="Times New Roman" w:hAnsi="Times New Roman" w:cs="Times New Roman"/>
              </w:rPr>
            </w:pPr>
            <w:r w:rsidRPr="004F0E40">
              <w:rPr>
                <w:rFonts w:ascii="Times New Roman" w:hAnsi="Times New Roman" w:cs="Times New Roman"/>
              </w:rPr>
              <w:t>Доцент кафедры политологии</w:t>
            </w:r>
          </w:p>
        </w:tc>
      </w:tr>
      <w:tr w:rsidR="00AE5A81" w:rsidRPr="004F0E40" w:rsidTr="000E3804">
        <w:tc>
          <w:tcPr>
            <w:tcW w:w="4669" w:type="dxa"/>
          </w:tcPr>
          <w:p w:rsidR="00AE5A81" w:rsidRPr="004F0E40" w:rsidRDefault="00AE5A81" w:rsidP="000E3804">
            <w:pPr>
              <w:rPr>
                <w:rFonts w:ascii="Times New Roman" w:hAnsi="Times New Roman" w:cs="Times New Roman"/>
              </w:rPr>
            </w:pPr>
            <w:r w:rsidRPr="004F0E40">
              <w:rPr>
                <w:rFonts w:ascii="Times New Roman" w:hAnsi="Times New Roman" w:cs="Times New Roman"/>
              </w:rPr>
              <w:t>Ученая степень, ученое звание</w:t>
            </w:r>
          </w:p>
        </w:tc>
        <w:tc>
          <w:tcPr>
            <w:tcW w:w="4670" w:type="dxa"/>
          </w:tcPr>
          <w:p w:rsidR="00AE5A81" w:rsidRPr="004F0E40" w:rsidRDefault="00AE5A81" w:rsidP="000E3804">
            <w:pPr>
              <w:rPr>
                <w:rFonts w:ascii="Times New Roman" w:hAnsi="Times New Roman" w:cs="Times New Roman"/>
              </w:rPr>
            </w:pPr>
            <w:proofErr w:type="spellStart"/>
            <w:r w:rsidRPr="004F0E40">
              <w:rPr>
                <w:rFonts w:ascii="Times New Roman" w:hAnsi="Times New Roman" w:cs="Times New Roman"/>
              </w:rPr>
              <w:t>К.полит</w:t>
            </w:r>
            <w:proofErr w:type="gramStart"/>
            <w:r w:rsidRPr="004F0E40">
              <w:rPr>
                <w:rFonts w:ascii="Times New Roman" w:hAnsi="Times New Roman" w:cs="Times New Roman"/>
              </w:rPr>
              <w:t>.н</w:t>
            </w:r>
            <w:proofErr w:type="spellEnd"/>
            <w:proofErr w:type="gramEnd"/>
            <w:r w:rsidRPr="004F0E40">
              <w:rPr>
                <w:rFonts w:ascii="Times New Roman" w:hAnsi="Times New Roman" w:cs="Times New Roman"/>
              </w:rPr>
              <w:t>.</w:t>
            </w:r>
          </w:p>
        </w:tc>
      </w:tr>
      <w:tr w:rsidR="00AE5A81" w:rsidRPr="004F0E40" w:rsidTr="000E3804">
        <w:tc>
          <w:tcPr>
            <w:tcW w:w="4669" w:type="dxa"/>
          </w:tcPr>
          <w:p w:rsidR="00AE5A81" w:rsidRPr="004F0E40" w:rsidRDefault="00AE5A81" w:rsidP="000E3804">
            <w:pPr>
              <w:rPr>
                <w:rFonts w:ascii="Times New Roman" w:hAnsi="Times New Roman" w:cs="Times New Roman"/>
              </w:rPr>
            </w:pPr>
            <w:r w:rsidRPr="004F0E40">
              <w:rPr>
                <w:rFonts w:ascii="Times New Roman" w:hAnsi="Times New Roman" w:cs="Times New Roman"/>
              </w:rPr>
              <w:t>Почтовый адрес для переписки</w:t>
            </w:r>
          </w:p>
        </w:tc>
        <w:tc>
          <w:tcPr>
            <w:tcW w:w="4670" w:type="dxa"/>
          </w:tcPr>
          <w:p w:rsidR="00AE5A81" w:rsidRPr="004F0E40" w:rsidRDefault="00AE5A81" w:rsidP="000E3804">
            <w:pPr>
              <w:rPr>
                <w:rFonts w:ascii="Times New Roman" w:hAnsi="Times New Roman" w:cs="Times New Roman"/>
              </w:rPr>
            </w:pPr>
            <w:r w:rsidRPr="004F0E40">
              <w:rPr>
                <w:rFonts w:ascii="Times New Roman" w:hAnsi="Times New Roman" w:cs="Times New Roman"/>
              </w:rPr>
              <w:t>Казань, ул. Кремлевская 35, к. 1603</w:t>
            </w:r>
          </w:p>
        </w:tc>
      </w:tr>
      <w:tr w:rsidR="00AE5A81" w:rsidRPr="004F0E40" w:rsidTr="000E3804">
        <w:tc>
          <w:tcPr>
            <w:tcW w:w="4669" w:type="dxa"/>
          </w:tcPr>
          <w:p w:rsidR="00AE5A81" w:rsidRPr="004F0E40" w:rsidRDefault="00AE5A81" w:rsidP="000E3804">
            <w:pPr>
              <w:rPr>
                <w:rFonts w:ascii="Times New Roman" w:hAnsi="Times New Roman" w:cs="Times New Roman"/>
                <w:lang w:val="en-US"/>
              </w:rPr>
            </w:pPr>
            <w:r w:rsidRPr="004F0E40">
              <w:rPr>
                <w:rFonts w:ascii="Times New Roman" w:hAnsi="Times New Roman" w:cs="Times New Roman"/>
              </w:rPr>
              <w:t xml:space="preserve">Телефон, </w:t>
            </w:r>
            <w:r w:rsidRPr="004F0E40">
              <w:rPr>
                <w:rFonts w:ascii="Times New Roman" w:hAnsi="Times New Roman" w:cs="Times New Roman"/>
                <w:lang w:val="en-US"/>
              </w:rPr>
              <w:t>email</w:t>
            </w:r>
          </w:p>
        </w:tc>
        <w:tc>
          <w:tcPr>
            <w:tcW w:w="4670" w:type="dxa"/>
          </w:tcPr>
          <w:p w:rsidR="00AE5A81" w:rsidRPr="00C27E0C" w:rsidRDefault="00AE5A81" w:rsidP="000E3804">
            <w:pPr>
              <w:rPr>
                <w:rFonts w:ascii="Times New Roman" w:hAnsi="Times New Roman" w:cs="Times New Roman"/>
              </w:rPr>
            </w:pPr>
            <w:r w:rsidRPr="004F0E40">
              <w:rPr>
                <w:rFonts w:ascii="Times New Roman" w:hAnsi="Times New Roman" w:cs="Times New Roman"/>
              </w:rPr>
              <w:t xml:space="preserve">89053129111, </w:t>
            </w:r>
            <w:bookmarkStart w:id="0" w:name="_GoBack"/>
            <w:r w:rsidR="00C27E0C">
              <w:rPr>
                <w:rFonts w:ascii="Times New Roman" w:hAnsi="Times New Roman" w:cs="Times New Roman"/>
                <w:lang w:val="en-US"/>
              </w:rPr>
              <w:fldChar w:fldCharType="begin"/>
            </w:r>
            <w:r w:rsidR="00C27E0C">
              <w:rPr>
                <w:rFonts w:ascii="Times New Roman" w:hAnsi="Times New Roman" w:cs="Times New Roman"/>
                <w:lang w:val="en-US"/>
              </w:rPr>
              <w:instrText xml:space="preserve"> HYPERLINK "mailto:</w:instrText>
            </w:r>
            <w:r w:rsidR="00C27E0C" w:rsidRPr="004F0E40">
              <w:rPr>
                <w:rFonts w:ascii="Times New Roman" w:hAnsi="Times New Roman" w:cs="Times New Roman"/>
                <w:lang w:val="en-US"/>
              </w:rPr>
              <w:instrText>Viktor.Sidorov@kpfu.ru</w:instrText>
            </w:r>
            <w:r w:rsidR="00C27E0C">
              <w:rPr>
                <w:rFonts w:ascii="Times New Roman" w:hAnsi="Times New Roman" w:cs="Times New Roman"/>
                <w:lang w:val="en-US"/>
              </w:rPr>
              <w:instrText xml:space="preserve">" </w:instrText>
            </w:r>
            <w:r w:rsidR="00C27E0C">
              <w:rPr>
                <w:rFonts w:ascii="Times New Roman" w:hAnsi="Times New Roman" w:cs="Times New Roman"/>
                <w:lang w:val="en-US"/>
              </w:rPr>
              <w:fldChar w:fldCharType="separate"/>
            </w:r>
            <w:r w:rsidR="00C27E0C" w:rsidRPr="00B12C70">
              <w:rPr>
                <w:rStyle w:val="a4"/>
                <w:rFonts w:ascii="Times New Roman" w:hAnsi="Times New Roman" w:cs="Times New Roman"/>
                <w:lang w:val="en-US"/>
              </w:rPr>
              <w:t>Viktor.Sidorov@kpfu.ru</w:t>
            </w:r>
            <w:r w:rsidR="00C27E0C">
              <w:rPr>
                <w:rFonts w:ascii="Times New Roman" w:hAnsi="Times New Roman" w:cs="Times New Roman"/>
                <w:lang w:val="en-US"/>
              </w:rPr>
              <w:fldChar w:fldCharType="end"/>
            </w:r>
            <w:r w:rsidR="00C27E0C">
              <w:rPr>
                <w:rFonts w:ascii="Times New Roman" w:hAnsi="Times New Roman" w:cs="Times New Roman"/>
              </w:rPr>
              <w:t xml:space="preserve"> </w:t>
            </w:r>
            <w:bookmarkEnd w:id="0"/>
          </w:p>
        </w:tc>
      </w:tr>
      <w:tr w:rsidR="00AE5A81" w:rsidRPr="004F0E40" w:rsidTr="000E3804">
        <w:tc>
          <w:tcPr>
            <w:tcW w:w="4669" w:type="dxa"/>
          </w:tcPr>
          <w:p w:rsidR="00AE5A81" w:rsidRPr="004F0E40" w:rsidRDefault="00AE5A81" w:rsidP="000E3804">
            <w:pPr>
              <w:rPr>
                <w:rFonts w:ascii="Times New Roman" w:hAnsi="Times New Roman" w:cs="Times New Roman"/>
              </w:rPr>
            </w:pPr>
            <w:r w:rsidRPr="004F0E40">
              <w:rPr>
                <w:rFonts w:ascii="Times New Roman" w:hAnsi="Times New Roman" w:cs="Times New Roman"/>
              </w:rPr>
              <w:t>Тема доклада</w:t>
            </w:r>
          </w:p>
        </w:tc>
        <w:tc>
          <w:tcPr>
            <w:tcW w:w="4670" w:type="dxa"/>
          </w:tcPr>
          <w:p w:rsidR="00AE5A81" w:rsidRPr="004F0E40" w:rsidRDefault="00AE5A81" w:rsidP="000E3804">
            <w:pPr>
              <w:rPr>
                <w:rFonts w:ascii="Times New Roman" w:hAnsi="Times New Roman" w:cs="Times New Roman"/>
              </w:rPr>
            </w:pPr>
            <w:r w:rsidRPr="004F0E40">
              <w:rPr>
                <w:rFonts w:ascii="Times New Roman" w:hAnsi="Times New Roman" w:cs="Times New Roman"/>
              </w:rPr>
              <w:t>Этнические партии как институты политизации этничности в современном мире</w:t>
            </w:r>
          </w:p>
        </w:tc>
      </w:tr>
      <w:tr w:rsidR="00AE5A81" w:rsidRPr="004F0E40" w:rsidTr="000E3804">
        <w:tc>
          <w:tcPr>
            <w:tcW w:w="4669" w:type="dxa"/>
          </w:tcPr>
          <w:p w:rsidR="00AE5A81" w:rsidRPr="004F0E40" w:rsidRDefault="00AE5A81" w:rsidP="000E3804">
            <w:pPr>
              <w:rPr>
                <w:rFonts w:ascii="Times New Roman" w:hAnsi="Times New Roman" w:cs="Times New Roman"/>
              </w:rPr>
            </w:pPr>
            <w:r w:rsidRPr="004F0E40">
              <w:rPr>
                <w:rFonts w:ascii="Times New Roman" w:hAnsi="Times New Roman" w:cs="Times New Roman"/>
              </w:rPr>
              <w:t>Тематическое направление</w:t>
            </w:r>
          </w:p>
        </w:tc>
        <w:tc>
          <w:tcPr>
            <w:tcW w:w="4670" w:type="dxa"/>
          </w:tcPr>
          <w:p w:rsidR="00AE5A81" w:rsidRPr="004F0E40" w:rsidRDefault="00AE5A81" w:rsidP="000E3804">
            <w:pPr>
              <w:rPr>
                <w:rFonts w:ascii="Times New Roman" w:hAnsi="Times New Roman" w:cs="Times New Roman"/>
              </w:rPr>
            </w:pPr>
            <w:r w:rsidRPr="004F0E40">
              <w:rPr>
                <w:rFonts w:ascii="Times New Roman" w:hAnsi="Times New Roman" w:cs="Times New Roman"/>
                <w:color w:val="262626"/>
                <w:shd w:val="clear" w:color="auto" w:fill="FFFFFF"/>
              </w:rPr>
              <w:t>Этнические аспекты политических институтов и процессов: мировые тренды и их преломление в регионах Евразии</w:t>
            </w:r>
          </w:p>
        </w:tc>
      </w:tr>
      <w:tr w:rsidR="00AE5A81" w:rsidRPr="004F0E40" w:rsidTr="000E3804">
        <w:tc>
          <w:tcPr>
            <w:tcW w:w="4669" w:type="dxa"/>
          </w:tcPr>
          <w:p w:rsidR="00AE5A81" w:rsidRPr="004F0E40" w:rsidRDefault="00AE5A81" w:rsidP="000E3804">
            <w:pPr>
              <w:rPr>
                <w:rFonts w:ascii="Times New Roman" w:hAnsi="Times New Roman" w:cs="Times New Roman"/>
              </w:rPr>
            </w:pPr>
            <w:r w:rsidRPr="004F0E40">
              <w:rPr>
                <w:rFonts w:ascii="Times New Roman" w:hAnsi="Times New Roman" w:cs="Times New Roman"/>
              </w:rPr>
              <w:t>Форма участия</w:t>
            </w:r>
          </w:p>
        </w:tc>
        <w:tc>
          <w:tcPr>
            <w:tcW w:w="4670" w:type="dxa"/>
          </w:tcPr>
          <w:p w:rsidR="00AE5A81" w:rsidRPr="004F0E40" w:rsidRDefault="00AE5A81" w:rsidP="000E3804">
            <w:pPr>
              <w:rPr>
                <w:rFonts w:ascii="Times New Roman" w:hAnsi="Times New Roman" w:cs="Times New Roman"/>
              </w:rPr>
            </w:pPr>
            <w:r w:rsidRPr="004F0E40">
              <w:rPr>
                <w:rFonts w:ascii="Times New Roman" w:hAnsi="Times New Roman" w:cs="Times New Roman"/>
              </w:rPr>
              <w:t>очная</w:t>
            </w:r>
          </w:p>
        </w:tc>
      </w:tr>
      <w:tr w:rsidR="00AE5A81" w:rsidRPr="004F0E40" w:rsidTr="000E3804">
        <w:tc>
          <w:tcPr>
            <w:tcW w:w="4669" w:type="dxa"/>
          </w:tcPr>
          <w:p w:rsidR="00AE5A81" w:rsidRPr="004F0E40" w:rsidRDefault="00AE5A81" w:rsidP="000E3804">
            <w:pPr>
              <w:rPr>
                <w:rFonts w:ascii="Times New Roman" w:hAnsi="Times New Roman" w:cs="Times New Roman"/>
              </w:rPr>
            </w:pPr>
            <w:r w:rsidRPr="004F0E40">
              <w:rPr>
                <w:rFonts w:ascii="Times New Roman" w:hAnsi="Times New Roman" w:cs="Times New Roman"/>
              </w:rPr>
              <w:t>Технические средства</w:t>
            </w:r>
          </w:p>
        </w:tc>
        <w:tc>
          <w:tcPr>
            <w:tcW w:w="4670" w:type="dxa"/>
          </w:tcPr>
          <w:p w:rsidR="00AE5A81" w:rsidRPr="004F0E40" w:rsidRDefault="00AE5A81" w:rsidP="000E3804">
            <w:pPr>
              <w:rPr>
                <w:rFonts w:ascii="Times New Roman" w:hAnsi="Times New Roman" w:cs="Times New Roman"/>
              </w:rPr>
            </w:pPr>
            <w:r w:rsidRPr="004F0E40">
              <w:rPr>
                <w:rFonts w:ascii="Times New Roman" w:hAnsi="Times New Roman" w:cs="Times New Roman"/>
              </w:rPr>
              <w:t>Ноутбук и проектор</w:t>
            </w:r>
          </w:p>
        </w:tc>
      </w:tr>
      <w:tr w:rsidR="00AE5A81" w:rsidRPr="004F0E40" w:rsidTr="000E3804">
        <w:tc>
          <w:tcPr>
            <w:tcW w:w="4669" w:type="dxa"/>
          </w:tcPr>
          <w:p w:rsidR="00AE5A81" w:rsidRPr="004F0E40" w:rsidRDefault="00AE5A81" w:rsidP="000E3804">
            <w:pPr>
              <w:rPr>
                <w:rFonts w:ascii="Times New Roman" w:hAnsi="Times New Roman" w:cs="Times New Roman"/>
              </w:rPr>
            </w:pPr>
            <w:r w:rsidRPr="004F0E40">
              <w:rPr>
                <w:rFonts w:ascii="Times New Roman" w:hAnsi="Times New Roman" w:cs="Times New Roman"/>
              </w:rPr>
              <w:t>Потребность в гостинице</w:t>
            </w:r>
          </w:p>
        </w:tc>
        <w:tc>
          <w:tcPr>
            <w:tcW w:w="4670" w:type="dxa"/>
          </w:tcPr>
          <w:p w:rsidR="00AE5A81" w:rsidRPr="004F0E40" w:rsidRDefault="00AE5A81" w:rsidP="000E3804">
            <w:pPr>
              <w:rPr>
                <w:rFonts w:ascii="Times New Roman" w:hAnsi="Times New Roman" w:cs="Times New Roman"/>
              </w:rPr>
            </w:pPr>
            <w:r w:rsidRPr="004F0E40">
              <w:rPr>
                <w:rFonts w:ascii="Times New Roman" w:hAnsi="Times New Roman" w:cs="Times New Roman"/>
              </w:rPr>
              <w:t>нет</w:t>
            </w:r>
          </w:p>
        </w:tc>
      </w:tr>
      <w:tr w:rsidR="00AE5A81" w:rsidRPr="004F0E40" w:rsidTr="000E3804">
        <w:tc>
          <w:tcPr>
            <w:tcW w:w="4669" w:type="dxa"/>
          </w:tcPr>
          <w:p w:rsidR="00AE5A81" w:rsidRPr="004F0E40" w:rsidRDefault="00AE5A81" w:rsidP="000E3804">
            <w:pPr>
              <w:rPr>
                <w:rFonts w:ascii="Times New Roman" w:hAnsi="Times New Roman" w:cs="Times New Roman"/>
              </w:rPr>
            </w:pPr>
            <w:r w:rsidRPr="004F0E40">
              <w:rPr>
                <w:rFonts w:ascii="Times New Roman" w:hAnsi="Times New Roman" w:cs="Times New Roman"/>
              </w:rPr>
              <w:t>Согласие автора на обработку и использование персональных данных из данной заявки</w:t>
            </w:r>
          </w:p>
        </w:tc>
        <w:tc>
          <w:tcPr>
            <w:tcW w:w="4670" w:type="dxa"/>
          </w:tcPr>
          <w:p w:rsidR="00AE5A81" w:rsidRPr="004F0E40" w:rsidRDefault="00AE5A81" w:rsidP="000E3804">
            <w:pPr>
              <w:rPr>
                <w:rFonts w:ascii="Times New Roman" w:hAnsi="Times New Roman" w:cs="Times New Roman"/>
              </w:rPr>
            </w:pPr>
            <w:r w:rsidRPr="004F0E40">
              <w:rPr>
                <w:rFonts w:ascii="Times New Roman" w:hAnsi="Times New Roman" w:cs="Times New Roman"/>
              </w:rPr>
              <w:t>Да, даю согласие</w:t>
            </w:r>
          </w:p>
        </w:tc>
      </w:tr>
      <w:tr w:rsidR="00AE5A81" w:rsidRPr="004F0E40" w:rsidTr="000E3804">
        <w:tc>
          <w:tcPr>
            <w:tcW w:w="4669" w:type="dxa"/>
          </w:tcPr>
          <w:p w:rsidR="00AE5A81" w:rsidRPr="004F0E40" w:rsidRDefault="00AE5A81" w:rsidP="000E3804">
            <w:pPr>
              <w:rPr>
                <w:rFonts w:ascii="Times New Roman" w:hAnsi="Times New Roman" w:cs="Times New Roman"/>
              </w:rPr>
            </w:pPr>
            <w:r w:rsidRPr="004F0E40">
              <w:rPr>
                <w:rFonts w:ascii="Times New Roman" w:hAnsi="Times New Roman" w:cs="Times New Roman"/>
              </w:rPr>
              <w:t xml:space="preserve">Потребность в переводчике </w:t>
            </w:r>
          </w:p>
        </w:tc>
        <w:tc>
          <w:tcPr>
            <w:tcW w:w="4670" w:type="dxa"/>
          </w:tcPr>
          <w:p w:rsidR="00AE5A81" w:rsidRPr="004F0E40" w:rsidRDefault="00AE5A81" w:rsidP="000E3804">
            <w:pPr>
              <w:rPr>
                <w:rFonts w:ascii="Times New Roman" w:hAnsi="Times New Roman" w:cs="Times New Roman"/>
              </w:rPr>
            </w:pPr>
            <w:r w:rsidRPr="004F0E40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F5697E" w:rsidRDefault="00F5697E"/>
    <w:sectPr w:rsidR="00F56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39"/>
    <w:rsid w:val="008A5739"/>
    <w:rsid w:val="00AE5A81"/>
    <w:rsid w:val="00C27E0C"/>
    <w:rsid w:val="00F5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8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A81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7E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8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A81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7E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2020-01-30T10:57:00Z</dcterms:created>
  <dcterms:modified xsi:type="dcterms:W3CDTF">2020-03-10T16:26:00Z</dcterms:modified>
</cp:coreProperties>
</file>