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6D" w:rsidRDefault="0068506D" w:rsidP="0068506D">
      <w:pPr>
        <w:spacing w:line="360" w:lineRule="auto"/>
        <w:ind w:firstLine="709"/>
        <w:jc w:val="right"/>
        <w:rPr>
          <w:rFonts w:ascii="Times New Roman" w:hAnsi="Times New Roman" w:cs="Times New Roman"/>
          <w:b/>
          <w:sz w:val="32"/>
          <w:szCs w:val="32"/>
        </w:rPr>
      </w:pPr>
      <w:r w:rsidRPr="0068506D">
        <w:rPr>
          <w:rFonts w:ascii="Times New Roman" w:hAnsi="Times New Roman" w:cs="Times New Roman"/>
          <w:b/>
          <w:sz w:val="32"/>
          <w:szCs w:val="32"/>
        </w:rPr>
        <w:t>Авилова В.В., Курамшина К.С.</w:t>
      </w:r>
    </w:p>
    <w:p w:rsidR="00B0513F" w:rsidRPr="0068506D" w:rsidRDefault="00B0513F" w:rsidP="0068506D">
      <w:pPr>
        <w:spacing w:line="360" w:lineRule="auto"/>
        <w:ind w:firstLine="709"/>
        <w:jc w:val="right"/>
        <w:rPr>
          <w:rFonts w:ascii="Times New Roman" w:hAnsi="Times New Roman" w:cs="Times New Roman"/>
          <w:b/>
          <w:sz w:val="32"/>
          <w:szCs w:val="32"/>
        </w:rPr>
      </w:pPr>
      <w:bookmarkStart w:id="0" w:name="_GoBack"/>
      <w:bookmarkEnd w:id="0"/>
    </w:p>
    <w:p w:rsidR="00B0513F" w:rsidRDefault="0020478D" w:rsidP="0068506D">
      <w:pPr>
        <w:spacing w:line="360" w:lineRule="auto"/>
        <w:ind w:firstLine="709"/>
        <w:jc w:val="center"/>
        <w:rPr>
          <w:rFonts w:ascii="Times New Roman" w:hAnsi="Times New Roman" w:cs="Times New Roman"/>
          <w:b/>
          <w:sz w:val="32"/>
          <w:szCs w:val="32"/>
        </w:rPr>
      </w:pPr>
      <w:r w:rsidRPr="0020478D">
        <w:rPr>
          <w:rFonts w:ascii="Times New Roman" w:hAnsi="Times New Roman" w:cs="Times New Roman"/>
          <w:b/>
          <w:sz w:val="32"/>
          <w:szCs w:val="32"/>
        </w:rPr>
        <w:t xml:space="preserve">УПРАВЛЕНИЕ ВНЕШНЕТОРГОВОЙ ДЕЯТЕЛЬНОСТЬЮ КАК </w:t>
      </w:r>
      <w:r w:rsidR="00CA3014">
        <w:rPr>
          <w:rFonts w:ascii="Times New Roman" w:hAnsi="Times New Roman" w:cs="Times New Roman"/>
          <w:b/>
          <w:sz w:val="32"/>
          <w:szCs w:val="32"/>
        </w:rPr>
        <w:t>ОСНОВНОЕ НАПРАВЛЕНИЕ</w:t>
      </w:r>
      <w:r w:rsidRPr="0020478D">
        <w:rPr>
          <w:rFonts w:ascii="Times New Roman" w:hAnsi="Times New Roman" w:cs="Times New Roman"/>
          <w:b/>
          <w:sz w:val="32"/>
          <w:szCs w:val="32"/>
        </w:rPr>
        <w:t xml:space="preserve"> ЕВРАЗИЙСКОЙ ИНТЕГРАЦИИ</w:t>
      </w:r>
    </w:p>
    <w:p w:rsidR="00D41213" w:rsidRDefault="00D41213" w:rsidP="00D41213">
      <w:pPr>
        <w:tabs>
          <w:tab w:val="left" w:pos="993"/>
        </w:tabs>
        <w:spacing w:line="360" w:lineRule="auto"/>
        <w:jc w:val="both"/>
        <w:rPr>
          <w:rFonts w:ascii="Times New Roman" w:hAnsi="Times New Roman"/>
          <w:sz w:val="28"/>
          <w:szCs w:val="28"/>
        </w:rPr>
      </w:pPr>
      <w:r>
        <w:rPr>
          <w:rFonts w:ascii="Times New Roman" w:hAnsi="Times New Roman"/>
          <w:sz w:val="28"/>
          <w:szCs w:val="28"/>
        </w:rPr>
        <w:t xml:space="preserve">       </w:t>
      </w:r>
    </w:p>
    <w:p w:rsidR="00D41213" w:rsidRPr="00BE39ED" w:rsidRDefault="00D41213" w:rsidP="00D41213">
      <w:pPr>
        <w:tabs>
          <w:tab w:val="left" w:pos="993"/>
        </w:tabs>
        <w:spacing w:line="360" w:lineRule="auto"/>
        <w:ind w:firstLine="709"/>
        <w:jc w:val="both"/>
        <w:rPr>
          <w:rFonts w:ascii="Times New Roman" w:hAnsi="Times New Roman"/>
          <w:sz w:val="28"/>
          <w:szCs w:val="28"/>
        </w:rPr>
      </w:pPr>
      <w:r w:rsidRPr="00BE39ED">
        <w:rPr>
          <w:rFonts w:ascii="Times New Roman" w:hAnsi="Times New Roman"/>
          <w:sz w:val="28"/>
          <w:szCs w:val="28"/>
        </w:rPr>
        <w:t xml:space="preserve">В настоящее время роль внешней торговли в текущих условиях </w:t>
      </w:r>
      <w:r>
        <w:rPr>
          <w:rFonts w:ascii="Times New Roman" w:hAnsi="Times New Roman"/>
          <w:sz w:val="28"/>
          <w:szCs w:val="28"/>
        </w:rPr>
        <w:t xml:space="preserve">Евразийской интеграции очень </w:t>
      </w:r>
      <w:r w:rsidRPr="00BE39ED">
        <w:rPr>
          <w:rFonts w:ascii="Times New Roman" w:hAnsi="Times New Roman"/>
          <w:sz w:val="28"/>
          <w:szCs w:val="28"/>
        </w:rPr>
        <w:t xml:space="preserve">велика. С </w:t>
      </w:r>
      <w:r>
        <w:rPr>
          <w:rFonts w:ascii="Times New Roman" w:hAnsi="Times New Roman"/>
          <w:sz w:val="28"/>
          <w:szCs w:val="28"/>
        </w:rPr>
        <w:t>помощью грамотного управления внешней торговлей</w:t>
      </w:r>
      <w:r w:rsidRPr="00BE39ED">
        <w:rPr>
          <w:rFonts w:ascii="Times New Roman" w:hAnsi="Times New Roman"/>
          <w:sz w:val="28"/>
          <w:szCs w:val="28"/>
        </w:rPr>
        <w:t xml:space="preserve"> товарами, услугами, интеллектуальной собственностью, обмен информацией, </w:t>
      </w:r>
      <w:r>
        <w:rPr>
          <w:rFonts w:ascii="Times New Roman" w:hAnsi="Times New Roman"/>
          <w:sz w:val="28"/>
          <w:szCs w:val="28"/>
        </w:rPr>
        <w:t>можно достичь высокого</w:t>
      </w:r>
      <w:r w:rsidRPr="00BE39ED">
        <w:rPr>
          <w:rFonts w:ascii="Times New Roman" w:hAnsi="Times New Roman"/>
          <w:sz w:val="28"/>
          <w:szCs w:val="28"/>
        </w:rPr>
        <w:t xml:space="preserve"> экономического роста, </w:t>
      </w:r>
      <w:r>
        <w:rPr>
          <w:rFonts w:ascii="Times New Roman" w:hAnsi="Times New Roman"/>
          <w:sz w:val="28"/>
          <w:szCs w:val="28"/>
        </w:rPr>
        <w:t>и как следствие</w:t>
      </w:r>
      <w:r w:rsidRPr="00BE39ED">
        <w:rPr>
          <w:rFonts w:ascii="Times New Roman" w:hAnsi="Times New Roman"/>
          <w:sz w:val="28"/>
          <w:szCs w:val="28"/>
        </w:rPr>
        <w:t xml:space="preserve"> получение значительных финансовых средств в экономике.</w:t>
      </w:r>
    </w:p>
    <w:p w:rsidR="00B0513F" w:rsidRPr="00B0513F" w:rsidRDefault="00B0513F" w:rsidP="00F21468">
      <w:pPr>
        <w:spacing w:line="360" w:lineRule="auto"/>
        <w:ind w:firstLine="709"/>
        <w:jc w:val="both"/>
        <w:rPr>
          <w:rFonts w:ascii="Times New Roman" w:hAnsi="Times New Roman" w:cs="Times New Roman"/>
          <w:sz w:val="28"/>
          <w:szCs w:val="28"/>
        </w:rPr>
      </w:pPr>
      <w:r w:rsidRPr="00B0513F">
        <w:rPr>
          <w:rFonts w:ascii="Times New Roman" w:hAnsi="Times New Roman" w:cs="Times New Roman"/>
          <w:sz w:val="28"/>
          <w:szCs w:val="28"/>
        </w:rPr>
        <w:t xml:space="preserve">Ключевые слова: </w:t>
      </w:r>
      <w:r>
        <w:rPr>
          <w:rFonts w:ascii="Times New Roman" w:hAnsi="Times New Roman" w:cs="Times New Roman"/>
          <w:sz w:val="28"/>
          <w:szCs w:val="28"/>
        </w:rPr>
        <w:t>евразийская интеграция,</w:t>
      </w:r>
      <w:r w:rsidR="00D41213">
        <w:rPr>
          <w:rFonts w:ascii="Times New Roman" w:hAnsi="Times New Roman" w:cs="Times New Roman"/>
          <w:sz w:val="28"/>
          <w:szCs w:val="28"/>
        </w:rPr>
        <w:t xml:space="preserve"> внешняя торговля</w:t>
      </w:r>
    </w:p>
    <w:p w:rsidR="00B0513F" w:rsidRPr="00B0513F" w:rsidRDefault="00B0513F" w:rsidP="00F4268C">
      <w:pPr>
        <w:spacing w:line="360" w:lineRule="auto"/>
        <w:ind w:firstLine="709"/>
        <w:jc w:val="both"/>
        <w:rPr>
          <w:rFonts w:ascii="Times New Roman" w:hAnsi="Times New Roman" w:cs="Times New Roman"/>
          <w:sz w:val="28"/>
          <w:szCs w:val="28"/>
        </w:rPr>
      </w:pPr>
    </w:p>
    <w:p w:rsidR="00B0513F" w:rsidRPr="00F21468" w:rsidRDefault="00F21468" w:rsidP="00F4268C">
      <w:pPr>
        <w:spacing w:line="360" w:lineRule="auto"/>
        <w:ind w:firstLine="709"/>
        <w:jc w:val="both"/>
        <w:rPr>
          <w:rFonts w:ascii="Times New Roman" w:hAnsi="Times New Roman" w:cs="Times New Roman"/>
          <w:sz w:val="28"/>
          <w:szCs w:val="28"/>
          <w:lang w:val="en-US"/>
        </w:rPr>
      </w:pPr>
      <w:r w:rsidRPr="00F21468">
        <w:rPr>
          <w:rFonts w:ascii="Times New Roman" w:hAnsi="Times New Roman" w:cs="Times New Roman"/>
          <w:sz w:val="28"/>
          <w:szCs w:val="28"/>
          <w:lang w:val="en-US"/>
        </w:rPr>
        <w:t>At present, the role of foreign trade in the current conditions of Eurasian integration is very large. With the help of competent management of foreign trade in goods, services, intellectual property, the exchange of information, it is possible to achieve high economic growth, and as a result, obtaining significant financial resources in the economy</w:t>
      </w:r>
    </w:p>
    <w:p w:rsidR="00B0513F" w:rsidRPr="00CA3014" w:rsidRDefault="00B0513F" w:rsidP="00F21468">
      <w:pPr>
        <w:spacing w:line="360" w:lineRule="auto"/>
        <w:ind w:firstLine="709"/>
        <w:jc w:val="both"/>
        <w:rPr>
          <w:rFonts w:ascii="Times New Roman" w:hAnsi="Times New Roman" w:cs="Times New Roman"/>
          <w:sz w:val="28"/>
          <w:szCs w:val="28"/>
        </w:rPr>
      </w:pPr>
      <w:r w:rsidRPr="00B0513F">
        <w:rPr>
          <w:rFonts w:ascii="Times New Roman" w:hAnsi="Times New Roman" w:cs="Times New Roman"/>
          <w:bCs/>
          <w:sz w:val="28"/>
          <w:szCs w:val="28"/>
          <w:lang w:val="en-US"/>
        </w:rPr>
        <w:t>Keywords</w:t>
      </w:r>
      <w:r w:rsidRPr="00CA3014">
        <w:rPr>
          <w:rFonts w:ascii="Times New Roman" w:hAnsi="Times New Roman" w:cs="Times New Roman"/>
          <w:sz w:val="28"/>
          <w:szCs w:val="28"/>
        </w:rPr>
        <w:t xml:space="preserve">: </w:t>
      </w:r>
      <w:r w:rsidR="00F21468" w:rsidRPr="00F21468">
        <w:rPr>
          <w:rFonts w:ascii="Times New Roman" w:hAnsi="Times New Roman" w:cs="Times New Roman"/>
          <w:sz w:val="28"/>
          <w:szCs w:val="28"/>
          <w:lang w:val="en-US"/>
        </w:rPr>
        <w:t>Eurasian</w:t>
      </w:r>
      <w:r w:rsidR="00F21468" w:rsidRPr="00CA3014">
        <w:rPr>
          <w:rFonts w:ascii="Times New Roman" w:hAnsi="Times New Roman" w:cs="Times New Roman"/>
          <w:sz w:val="28"/>
          <w:szCs w:val="28"/>
        </w:rPr>
        <w:t xml:space="preserve"> </w:t>
      </w:r>
      <w:r w:rsidR="00F21468" w:rsidRPr="00F21468">
        <w:rPr>
          <w:rFonts w:ascii="Times New Roman" w:hAnsi="Times New Roman" w:cs="Times New Roman"/>
          <w:sz w:val="28"/>
          <w:szCs w:val="28"/>
          <w:lang w:val="en-US"/>
        </w:rPr>
        <w:t>integration</w:t>
      </w:r>
      <w:r w:rsidR="00F21468" w:rsidRPr="00CA3014">
        <w:rPr>
          <w:rFonts w:ascii="Times New Roman" w:hAnsi="Times New Roman" w:cs="Times New Roman"/>
          <w:sz w:val="28"/>
          <w:szCs w:val="28"/>
        </w:rPr>
        <w:t xml:space="preserve">, </w:t>
      </w:r>
      <w:r w:rsidR="00F21468" w:rsidRPr="00F21468">
        <w:rPr>
          <w:rFonts w:ascii="Times New Roman" w:hAnsi="Times New Roman" w:cs="Times New Roman"/>
          <w:sz w:val="28"/>
          <w:szCs w:val="28"/>
          <w:lang w:val="en-US"/>
        </w:rPr>
        <w:t>foreign</w:t>
      </w:r>
      <w:r w:rsidR="00F21468" w:rsidRPr="00CA3014">
        <w:rPr>
          <w:rFonts w:ascii="Times New Roman" w:hAnsi="Times New Roman" w:cs="Times New Roman"/>
          <w:sz w:val="28"/>
          <w:szCs w:val="28"/>
        </w:rPr>
        <w:t xml:space="preserve"> </w:t>
      </w:r>
      <w:r w:rsidR="00F21468" w:rsidRPr="00F21468">
        <w:rPr>
          <w:rFonts w:ascii="Times New Roman" w:hAnsi="Times New Roman" w:cs="Times New Roman"/>
          <w:sz w:val="28"/>
          <w:szCs w:val="28"/>
          <w:lang w:val="en-US"/>
        </w:rPr>
        <w:t>trade</w:t>
      </w:r>
    </w:p>
    <w:p w:rsidR="0020478D" w:rsidRPr="00CA3014" w:rsidRDefault="0020478D" w:rsidP="00F4268C">
      <w:pPr>
        <w:spacing w:line="360" w:lineRule="auto"/>
        <w:ind w:firstLine="709"/>
        <w:jc w:val="center"/>
        <w:rPr>
          <w:rFonts w:ascii="Times New Roman" w:hAnsi="Times New Roman" w:cs="Times New Roman"/>
          <w:sz w:val="28"/>
          <w:szCs w:val="28"/>
        </w:rPr>
      </w:pPr>
    </w:p>
    <w:p w:rsidR="0020478D" w:rsidRPr="000E5DF6" w:rsidRDefault="0020478D" w:rsidP="0020478D">
      <w:pPr>
        <w:spacing w:line="360" w:lineRule="auto"/>
        <w:ind w:firstLine="709"/>
        <w:jc w:val="both"/>
        <w:rPr>
          <w:rFonts w:ascii="Times New Roman" w:hAnsi="Times New Roman"/>
          <w:sz w:val="28"/>
          <w:szCs w:val="28"/>
        </w:rPr>
      </w:pPr>
      <w:r w:rsidRPr="000E5DF6">
        <w:rPr>
          <w:rFonts w:ascii="Times New Roman" w:hAnsi="Times New Roman"/>
          <w:sz w:val="28"/>
          <w:szCs w:val="28"/>
        </w:rPr>
        <w:t>Роль внешней торговли в мировой экономике растет с каждым днем. Многие экономисты связывают рост внешней торговли с ростом мирового производства и процветания</w:t>
      </w:r>
      <w:r w:rsidR="00D74982">
        <w:rPr>
          <w:rFonts w:ascii="Times New Roman" w:hAnsi="Times New Roman"/>
          <w:sz w:val="28"/>
          <w:szCs w:val="28"/>
        </w:rPr>
        <w:t>, но в</w:t>
      </w:r>
      <w:r w:rsidRPr="000E5DF6">
        <w:rPr>
          <w:rFonts w:ascii="Times New Roman" w:hAnsi="Times New Roman"/>
          <w:sz w:val="28"/>
          <w:szCs w:val="28"/>
        </w:rPr>
        <w:t>нешняя торговля играет двойную роль. С одной стороны, это помогает повысить конкурентоспособность продукции, повысить цены на местные товары и использовать передовые решения для повышения эффективности национального производства. С другой стороны, страны все чаще зависят от обмена товарами и услугами между странами.</w:t>
      </w:r>
    </w:p>
    <w:p w:rsidR="0020478D" w:rsidRPr="000E5DF6" w:rsidRDefault="0020478D" w:rsidP="0020478D">
      <w:pPr>
        <w:spacing w:line="360" w:lineRule="auto"/>
        <w:ind w:firstLine="709"/>
        <w:jc w:val="both"/>
        <w:rPr>
          <w:rFonts w:ascii="Times New Roman" w:hAnsi="Times New Roman"/>
          <w:sz w:val="28"/>
          <w:szCs w:val="28"/>
        </w:rPr>
      </w:pPr>
      <w:r w:rsidRPr="000E5DF6">
        <w:rPr>
          <w:rFonts w:ascii="Times New Roman" w:hAnsi="Times New Roman"/>
          <w:sz w:val="28"/>
          <w:szCs w:val="28"/>
        </w:rPr>
        <w:t>Зависимость от мирового рынка, в свою очередь, приводит к следующим серьезным социально-экономическим проблемам:</w:t>
      </w:r>
    </w:p>
    <w:p w:rsidR="0020478D" w:rsidRPr="000E5DF6" w:rsidRDefault="00D74982" w:rsidP="0020478D">
      <w:pPr>
        <w:spacing w:line="360" w:lineRule="auto"/>
        <w:ind w:firstLine="709"/>
        <w:jc w:val="both"/>
        <w:rPr>
          <w:rFonts w:ascii="Times New Roman" w:hAnsi="Times New Roman"/>
          <w:sz w:val="28"/>
          <w:szCs w:val="28"/>
        </w:rPr>
      </w:pPr>
      <w:r>
        <w:rPr>
          <w:rFonts w:ascii="Times New Roman" w:hAnsi="Times New Roman"/>
          <w:sz w:val="28"/>
          <w:szCs w:val="28"/>
        </w:rPr>
        <w:lastRenderedPageBreak/>
        <w:t>1) к</w:t>
      </w:r>
      <w:r w:rsidR="0020478D" w:rsidRPr="000E5DF6">
        <w:rPr>
          <w:rFonts w:ascii="Times New Roman" w:hAnsi="Times New Roman"/>
          <w:sz w:val="28"/>
          <w:szCs w:val="28"/>
        </w:rPr>
        <w:t>онкуренция иностранных товаров может ухудшить экономическую ситуацию в экономических секторах, нанести ущерб и увеличить безработицу;</w:t>
      </w:r>
    </w:p>
    <w:p w:rsidR="0020478D" w:rsidRPr="000E5DF6" w:rsidRDefault="0020478D" w:rsidP="0020478D">
      <w:pPr>
        <w:spacing w:line="360" w:lineRule="auto"/>
        <w:ind w:firstLine="709"/>
        <w:jc w:val="both"/>
        <w:rPr>
          <w:rFonts w:ascii="Times New Roman" w:hAnsi="Times New Roman"/>
          <w:sz w:val="28"/>
          <w:szCs w:val="28"/>
        </w:rPr>
      </w:pPr>
      <w:r w:rsidRPr="000E5DF6">
        <w:rPr>
          <w:rFonts w:ascii="Times New Roman" w:hAnsi="Times New Roman"/>
          <w:sz w:val="28"/>
          <w:szCs w:val="28"/>
        </w:rPr>
        <w:t>2) зависимость от импорта может привести к нежелательной зависимости от экспортеров (включая политическую зависимость);</w:t>
      </w:r>
    </w:p>
    <w:p w:rsidR="0020478D" w:rsidRPr="000E5DF6" w:rsidRDefault="00D74982" w:rsidP="0020478D">
      <w:pPr>
        <w:spacing w:line="360" w:lineRule="auto"/>
        <w:ind w:firstLine="709"/>
        <w:jc w:val="both"/>
        <w:rPr>
          <w:rFonts w:ascii="Times New Roman" w:hAnsi="Times New Roman"/>
          <w:sz w:val="28"/>
          <w:szCs w:val="28"/>
        </w:rPr>
      </w:pPr>
      <w:r>
        <w:rPr>
          <w:rFonts w:ascii="Times New Roman" w:hAnsi="Times New Roman"/>
          <w:sz w:val="28"/>
          <w:szCs w:val="28"/>
        </w:rPr>
        <w:t>3) в</w:t>
      </w:r>
      <w:r w:rsidR="0020478D" w:rsidRPr="000E5DF6">
        <w:rPr>
          <w:rFonts w:ascii="Times New Roman" w:hAnsi="Times New Roman"/>
          <w:sz w:val="28"/>
          <w:szCs w:val="28"/>
        </w:rPr>
        <w:t xml:space="preserve"> нынешних условиях зависимость валютного курса от валютных курсов и мировых рыночных цен колеблется, торговля увелич</w:t>
      </w:r>
      <w:r>
        <w:rPr>
          <w:rFonts w:ascii="Times New Roman" w:hAnsi="Times New Roman"/>
          <w:sz w:val="28"/>
          <w:szCs w:val="28"/>
        </w:rPr>
        <w:t xml:space="preserve">ивает риск экономических потерь </w:t>
      </w:r>
      <w:r w:rsidRPr="000E5DF6">
        <w:rPr>
          <w:rFonts w:ascii="Times New Roman" w:hAnsi="Times New Roman"/>
          <w:sz w:val="28"/>
          <w:szCs w:val="28"/>
        </w:rPr>
        <w:t>[</w:t>
      </w:r>
      <w:r w:rsidR="00952602">
        <w:rPr>
          <w:rFonts w:ascii="Times New Roman" w:hAnsi="Times New Roman"/>
          <w:sz w:val="28"/>
          <w:szCs w:val="28"/>
        </w:rPr>
        <w:t>1</w:t>
      </w:r>
      <w:r w:rsidR="0020478D" w:rsidRPr="000E5DF6">
        <w:rPr>
          <w:rFonts w:ascii="Times New Roman" w:hAnsi="Times New Roman"/>
          <w:sz w:val="28"/>
          <w:szCs w:val="28"/>
        </w:rPr>
        <w:t>].</w:t>
      </w:r>
    </w:p>
    <w:p w:rsidR="0020478D" w:rsidRPr="000E5DF6" w:rsidRDefault="0020478D" w:rsidP="0020478D">
      <w:pPr>
        <w:spacing w:line="360" w:lineRule="auto"/>
        <w:ind w:firstLine="709"/>
        <w:jc w:val="both"/>
        <w:rPr>
          <w:rFonts w:ascii="Times New Roman" w:hAnsi="Times New Roman"/>
          <w:sz w:val="28"/>
          <w:szCs w:val="28"/>
        </w:rPr>
      </w:pPr>
      <w:r w:rsidRPr="000E5DF6">
        <w:rPr>
          <w:rFonts w:ascii="Times New Roman" w:hAnsi="Times New Roman"/>
          <w:sz w:val="28"/>
          <w:szCs w:val="28"/>
        </w:rPr>
        <w:t xml:space="preserve">Ряд </w:t>
      </w:r>
      <w:r w:rsidR="00D74982">
        <w:rPr>
          <w:rFonts w:ascii="Times New Roman" w:hAnsi="Times New Roman"/>
          <w:sz w:val="28"/>
          <w:szCs w:val="28"/>
        </w:rPr>
        <w:t>факторов</w:t>
      </w:r>
      <w:r w:rsidRPr="000E5DF6">
        <w:rPr>
          <w:rFonts w:ascii="Times New Roman" w:hAnsi="Times New Roman"/>
          <w:sz w:val="28"/>
          <w:szCs w:val="28"/>
        </w:rPr>
        <w:t>, непосредственно влияющих на развитие внешней торговли:</w:t>
      </w:r>
    </w:p>
    <w:p w:rsidR="0020478D" w:rsidRPr="000E5DF6" w:rsidRDefault="0020478D" w:rsidP="0020478D">
      <w:pPr>
        <w:spacing w:line="360" w:lineRule="auto"/>
        <w:ind w:firstLine="709"/>
        <w:jc w:val="both"/>
        <w:rPr>
          <w:rFonts w:ascii="Times New Roman" w:hAnsi="Times New Roman"/>
          <w:sz w:val="28"/>
          <w:szCs w:val="28"/>
        </w:rPr>
      </w:pPr>
      <w:r w:rsidRPr="000E5DF6">
        <w:rPr>
          <w:rFonts w:ascii="Times New Roman" w:hAnsi="Times New Roman"/>
          <w:sz w:val="28"/>
          <w:szCs w:val="28"/>
        </w:rPr>
        <w:t>- углубление международной части интернационализации труда и производства;</w:t>
      </w:r>
    </w:p>
    <w:p w:rsidR="0020478D" w:rsidRPr="000E5DF6" w:rsidRDefault="0020478D" w:rsidP="0020478D">
      <w:pPr>
        <w:spacing w:line="360" w:lineRule="auto"/>
        <w:ind w:firstLine="709"/>
        <w:jc w:val="both"/>
        <w:rPr>
          <w:rFonts w:ascii="Times New Roman" w:hAnsi="Times New Roman"/>
          <w:sz w:val="28"/>
          <w:szCs w:val="28"/>
        </w:rPr>
      </w:pPr>
      <w:r w:rsidRPr="000E5DF6">
        <w:rPr>
          <w:rFonts w:ascii="Times New Roman" w:hAnsi="Times New Roman"/>
          <w:sz w:val="28"/>
          <w:szCs w:val="28"/>
        </w:rPr>
        <w:t>- научно-техническая революция в целях содействия обновлению основного капитала, создание новых отраслей, ускоряющих старое;</w:t>
      </w:r>
    </w:p>
    <w:p w:rsidR="0020478D" w:rsidRPr="000E5DF6" w:rsidRDefault="0020478D" w:rsidP="0020478D">
      <w:pPr>
        <w:spacing w:line="360" w:lineRule="auto"/>
        <w:ind w:firstLine="709"/>
        <w:jc w:val="both"/>
        <w:rPr>
          <w:rFonts w:ascii="Times New Roman" w:hAnsi="Times New Roman"/>
          <w:sz w:val="28"/>
          <w:szCs w:val="28"/>
        </w:rPr>
      </w:pPr>
      <w:r w:rsidRPr="000E5DF6">
        <w:rPr>
          <w:rFonts w:ascii="Times New Roman" w:hAnsi="Times New Roman"/>
          <w:sz w:val="28"/>
          <w:szCs w:val="28"/>
        </w:rPr>
        <w:t>- активная деятельность транснациональных корпораций на внешнем рынке;</w:t>
      </w:r>
    </w:p>
    <w:p w:rsidR="0020478D" w:rsidRPr="000E5DF6" w:rsidRDefault="0020478D" w:rsidP="0020478D">
      <w:pPr>
        <w:spacing w:line="360" w:lineRule="auto"/>
        <w:ind w:firstLine="709"/>
        <w:jc w:val="both"/>
        <w:rPr>
          <w:rFonts w:ascii="Times New Roman" w:hAnsi="Times New Roman"/>
          <w:sz w:val="28"/>
          <w:szCs w:val="28"/>
        </w:rPr>
      </w:pPr>
      <w:r w:rsidRPr="000E5DF6">
        <w:rPr>
          <w:rFonts w:ascii="Times New Roman" w:hAnsi="Times New Roman"/>
          <w:sz w:val="28"/>
          <w:szCs w:val="28"/>
        </w:rPr>
        <w:t>- отмена ограничений на импорт и ограничения количества во многих странах, включая либерализацию международной торговли, сокращение способов транзита, таможенные налоги и свободные экономические зоны;</w:t>
      </w:r>
    </w:p>
    <w:p w:rsidR="0020478D" w:rsidRPr="000E5DF6" w:rsidRDefault="0020478D" w:rsidP="0020478D">
      <w:pPr>
        <w:spacing w:line="360" w:lineRule="auto"/>
        <w:ind w:firstLine="709"/>
        <w:jc w:val="both"/>
        <w:rPr>
          <w:rFonts w:ascii="Times New Roman" w:hAnsi="Times New Roman"/>
          <w:sz w:val="28"/>
          <w:szCs w:val="28"/>
        </w:rPr>
      </w:pPr>
      <w:r w:rsidRPr="000E5DF6">
        <w:rPr>
          <w:rFonts w:ascii="Times New Roman" w:hAnsi="Times New Roman"/>
          <w:sz w:val="28"/>
          <w:szCs w:val="28"/>
        </w:rPr>
        <w:t>- развитие торгово-экономических интеграционных процессов: устранение региональных барьеров, формирование общих рынков, зон</w:t>
      </w:r>
      <w:r w:rsidR="00D74982">
        <w:rPr>
          <w:rFonts w:ascii="Times New Roman" w:hAnsi="Times New Roman"/>
          <w:sz w:val="28"/>
          <w:szCs w:val="28"/>
        </w:rPr>
        <w:t xml:space="preserve"> свободной торговли и т. д. [</w:t>
      </w:r>
      <w:r w:rsidR="00952602">
        <w:rPr>
          <w:rFonts w:ascii="Times New Roman" w:hAnsi="Times New Roman"/>
          <w:sz w:val="28"/>
          <w:szCs w:val="28"/>
        </w:rPr>
        <w:t>2</w:t>
      </w:r>
      <w:r w:rsidRPr="000E5DF6">
        <w:rPr>
          <w:rFonts w:ascii="Times New Roman" w:hAnsi="Times New Roman"/>
          <w:sz w:val="28"/>
          <w:szCs w:val="28"/>
        </w:rPr>
        <w:t>].</w:t>
      </w:r>
    </w:p>
    <w:p w:rsidR="0020478D" w:rsidRPr="00302CBB" w:rsidRDefault="00342802" w:rsidP="00886E6E">
      <w:pPr>
        <w:tabs>
          <w:tab w:val="left" w:pos="2268"/>
        </w:tabs>
        <w:spacing w:line="360" w:lineRule="auto"/>
        <w:ind w:left="1332" w:firstLine="1548"/>
        <w:jc w:val="both"/>
        <w:rPr>
          <w:rFonts w:ascii="Times New Roman" w:eastAsia="Times-Roman" w:hAnsi="Times New Roman"/>
          <w:sz w:val="28"/>
          <w:szCs w:val="28"/>
        </w:rPr>
      </w:pPr>
      <w:r>
        <w:rPr>
          <w:rFonts w:ascii="Times New Roman" w:eastAsia="Times New Roman" w:hAnsi="Times New Roman"/>
          <w:noProof/>
          <w:sz w:val="28"/>
          <w:szCs w:val="28"/>
          <w:lang w:bidi="ar-SA"/>
        </w:rPr>
        <mc:AlternateContent>
          <mc:Choice Requires="wps">
            <w:drawing>
              <wp:anchor distT="0" distB="0" distL="114300" distR="114300" simplePos="0" relativeHeight="251660288" behindDoc="0" locked="0" layoutInCell="1" allowOverlap="1">
                <wp:simplePos x="0" y="0"/>
                <wp:positionH relativeFrom="column">
                  <wp:posOffset>1215390</wp:posOffset>
                </wp:positionH>
                <wp:positionV relativeFrom="paragraph">
                  <wp:posOffset>264795</wp:posOffset>
                </wp:positionV>
                <wp:extent cx="1819275" cy="352425"/>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352425"/>
                        </a:xfrm>
                        <a:prstGeom prst="rect">
                          <a:avLst/>
                        </a:prstGeom>
                        <a:noFill/>
                        <a:ln w="6350">
                          <a:noFill/>
                        </a:ln>
                        <a:effectLst/>
                      </wps:spPr>
                      <wps:txbx>
                        <w:txbxContent>
                          <w:p w:rsidR="0020478D" w:rsidRPr="002545C9" w:rsidRDefault="0020478D" w:rsidP="0020478D">
                            <w:pPr>
                              <w:jc w:val="center"/>
                              <w:rPr>
                                <w:rFonts w:ascii="Times New Roman" w:hAnsi="Times New Roman"/>
                                <w:sz w:val="24"/>
                                <w:szCs w:val="24"/>
                              </w:rPr>
                            </w:pPr>
                            <w:r w:rsidRPr="002545C9">
                              <w:rPr>
                                <w:rFonts w:ascii="Times New Roman" w:hAnsi="Times New Roman"/>
                                <w:sz w:val="24"/>
                                <w:szCs w:val="24"/>
                              </w:rPr>
                              <w:t>Экспортер</w:t>
                            </w:r>
                            <w:r>
                              <w:rPr>
                                <w:rFonts w:ascii="Times New Roman" w:hAnsi="Times New Roman"/>
                                <w:sz w:val="24"/>
                                <w:szCs w:val="24"/>
                              </w:rPr>
                              <w:t xml:space="preserve"> </w:t>
                            </w:r>
                            <w:r w:rsidRPr="002545C9">
                              <w:rPr>
                                <w:rFonts w:ascii="Times New Roman" w:hAnsi="Times New Roman"/>
                                <w:sz w:val="24"/>
                                <w:szCs w:val="24"/>
                              </w:rPr>
                              <w:t>(резидент)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left:0;text-align:left;margin-left:95.7pt;margin-top:20.85pt;width:143.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" filled="f" stroked="f" strokeweight=".5pt">
                <v:path arrowok="t"/>
                <v:textbox>
                  <w:txbxContent>
                    <w:p w:rsidR="0020478D" w:rsidRPr="002545C9" w:rsidRDefault="0020478D" w:rsidP="0020478D">
                      <w:pPr>
                        <w:jc w:val="center"/>
                        <w:rPr>
                          <w:rFonts w:ascii="Times New Roman" w:hAnsi="Times New Roman"/>
                          <w:sz w:val="24"/>
                          <w:szCs w:val="24"/>
                        </w:rPr>
                      </w:pPr>
                      <w:r w:rsidRPr="002545C9">
                        <w:rPr>
                          <w:rFonts w:ascii="Times New Roman" w:hAnsi="Times New Roman"/>
                          <w:sz w:val="24"/>
                          <w:szCs w:val="24"/>
                        </w:rPr>
                        <w:t>Экспортер</w:t>
                      </w:r>
                      <w:r>
                        <w:rPr>
                          <w:rFonts w:ascii="Times New Roman" w:hAnsi="Times New Roman"/>
                          <w:sz w:val="24"/>
                          <w:szCs w:val="24"/>
                        </w:rPr>
                        <w:t xml:space="preserve"> </w:t>
                      </w:r>
                      <w:r w:rsidRPr="002545C9">
                        <w:rPr>
                          <w:rFonts w:ascii="Times New Roman" w:hAnsi="Times New Roman"/>
                          <w:sz w:val="24"/>
                          <w:szCs w:val="24"/>
                        </w:rPr>
                        <w:t>(резидент)</w:t>
                      </w:r>
                    </w:p>
                  </w:txbxContent>
                </v:textbox>
              </v:shape>
            </w:pict>
          </mc:Fallback>
        </mc:AlternateContent>
      </w:r>
      <w:r>
        <w:rPr>
          <w:rFonts w:ascii="Times New Roman" w:eastAsia="Times New Roman" w:hAnsi="Times New Roman"/>
          <w:noProof/>
          <w:sz w:val="28"/>
          <w:szCs w:val="28"/>
          <w:lang w:bidi="ar-SA"/>
        </w:rPr>
        <mc:AlternateContent>
          <mc:Choice Requires="wps">
            <w:drawing>
              <wp:anchor distT="0" distB="0" distL="114300" distR="114300" simplePos="0" relativeHeight="251661312" behindDoc="0" locked="0" layoutInCell="1" allowOverlap="1">
                <wp:simplePos x="0" y="0"/>
                <wp:positionH relativeFrom="column">
                  <wp:posOffset>3320415</wp:posOffset>
                </wp:positionH>
                <wp:positionV relativeFrom="paragraph">
                  <wp:posOffset>265430</wp:posOffset>
                </wp:positionV>
                <wp:extent cx="1905000" cy="276225"/>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76225"/>
                        </a:xfrm>
                        <a:prstGeom prst="rect">
                          <a:avLst/>
                        </a:prstGeom>
                        <a:noFill/>
                        <a:ln w="6350">
                          <a:noFill/>
                        </a:ln>
                        <a:effectLst/>
                      </wps:spPr>
                      <wps:txbx>
                        <w:txbxContent>
                          <w:p w:rsidR="0020478D" w:rsidRPr="002545C9" w:rsidRDefault="0020478D" w:rsidP="0020478D">
                            <w:pPr>
                              <w:jc w:val="center"/>
                              <w:rPr>
                                <w:rFonts w:ascii="Times New Roman" w:hAnsi="Times New Roman"/>
                                <w:sz w:val="24"/>
                                <w:szCs w:val="24"/>
                              </w:rPr>
                            </w:pPr>
                            <w:r w:rsidRPr="002545C9">
                              <w:rPr>
                                <w:rFonts w:ascii="Times New Roman" w:hAnsi="Times New Roman"/>
                                <w:sz w:val="24"/>
                                <w:szCs w:val="24"/>
                              </w:rPr>
                              <w:t>Получатель (нерезидент)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 o:spid="_x0000_s1027" type="#_x0000_t202" style="position:absolute;left:0;text-align:left;margin-left:261.45pt;margin-top:20.9pt;width:15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" filled="f" stroked="f" strokeweight=".5pt">
                <v:path arrowok="t"/>
                <v:textbox>
                  <w:txbxContent>
                    <w:p w:rsidR="0020478D" w:rsidRPr="002545C9" w:rsidRDefault="0020478D" w:rsidP="0020478D">
                      <w:pPr>
                        <w:jc w:val="center"/>
                        <w:rPr>
                          <w:rFonts w:ascii="Times New Roman" w:hAnsi="Times New Roman"/>
                          <w:sz w:val="24"/>
                          <w:szCs w:val="24"/>
                        </w:rPr>
                      </w:pPr>
                      <w:r w:rsidRPr="002545C9">
                        <w:rPr>
                          <w:rFonts w:ascii="Times New Roman" w:hAnsi="Times New Roman"/>
                          <w:sz w:val="24"/>
                          <w:szCs w:val="24"/>
                        </w:rPr>
                        <w:t>Получатель (нерезидент)</w:t>
                      </w:r>
                    </w:p>
                  </w:txbxContent>
                </v:textbox>
              </v:shape>
            </w:pict>
          </mc:Fallback>
        </mc:AlternateContent>
      </w:r>
      <w:r>
        <w:rPr>
          <w:rFonts w:ascii="Times New Roman" w:eastAsia="Times New Roman" w:hAnsi="Times New Roman"/>
          <w:noProof/>
          <w:sz w:val="28"/>
          <w:szCs w:val="28"/>
          <w:lang w:bidi="ar-SA"/>
        </w:rPr>
        <mc:AlternateContent>
          <mc:Choice Requires="wpg">
            <w:drawing>
              <wp:anchor distT="0" distB="0" distL="114300" distR="114300" simplePos="0" relativeHeight="251662336" behindDoc="0" locked="0" layoutInCell="1" allowOverlap="1">
                <wp:simplePos x="0" y="0"/>
                <wp:positionH relativeFrom="column">
                  <wp:posOffset>1282065</wp:posOffset>
                </wp:positionH>
                <wp:positionV relativeFrom="paragraph">
                  <wp:posOffset>224790</wp:posOffset>
                </wp:positionV>
                <wp:extent cx="3819525" cy="381000"/>
                <wp:effectExtent l="0" t="0" r="28575" b="19050"/>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9525" cy="381000"/>
                          <a:chOff x="0" y="0"/>
                          <a:chExt cx="3819525" cy="381000"/>
                        </a:xfrm>
                      </wpg:grpSpPr>
                      <wps:wsp>
                        <wps:cNvPr id="21" name="Прямоугольник 21"/>
                        <wps:cNvSpPr/>
                        <wps:spPr>
                          <a:xfrm>
                            <a:off x="0" y="0"/>
                            <a:ext cx="1628775" cy="381000"/>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2114550" y="0"/>
                            <a:ext cx="1704975" cy="381000"/>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ая со стрелкой 23"/>
                        <wps:cNvCnPr/>
                        <wps:spPr>
                          <a:xfrm>
                            <a:off x="1628775" y="133350"/>
                            <a:ext cx="485775" cy="0"/>
                          </a:xfrm>
                          <a:prstGeom prst="straightConnector1">
                            <a:avLst/>
                          </a:prstGeom>
                          <a:noFill/>
                          <a:ln w="9525" cap="flat" cmpd="sng" algn="ctr">
                            <a:solidFill>
                              <a:sysClr val="windowText" lastClr="000000"/>
                            </a:solidFill>
                            <a:prstDash val="solid"/>
                            <a:tailEnd type="arrow"/>
                          </a:ln>
                          <a:effectLst/>
                        </wps:spPr>
                        <wps:bodyPr/>
                      </wps:wsp>
                      <wps:wsp>
                        <wps:cNvPr id="24" name="Прямая со стрелкой 24"/>
                        <wps:cNvCnPr/>
                        <wps:spPr>
                          <a:xfrm flipH="1">
                            <a:off x="1628775" y="276225"/>
                            <a:ext cx="485775" cy="0"/>
                          </a:xfrm>
                          <a:prstGeom prst="straightConnector1">
                            <a:avLst/>
                          </a:prstGeom>
                          <a:noFill/>
                          <a:ln w="9525" cap="flat" cmpd="sng" algn="ctr">
                            <a:solidFill>
                              <a:sysClr val="windowText" lastClr="000000"/>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id="Группа 20" o:spid="_x0000_s1026" style="position:absolute;margin-left:100.95pt;margin-top:17.7pt;width:300.75pt;height:30pt;z-index:251662336" coordsize="3819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">
                <v:rect id="Прямоугольник 21" o:spid="_x0000_s1027" style="position:absolute;width:1628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liKcEA&#10;AADbAAAADwAAAGRycy9kb3ducmV2LnhtbESPzarCMBSE94LvEI7gRjS1i6tUo4jgz8KNPw9wbI5t&#10;sTkpTbTVpzcXBJfDzHzDzJetKcWTaldYVjAeRSCIU6sLzhRczpvhFITzyBpLy6TgRQ6Wi25njom2&#10;DR/pefKZCBB2CSrIva8SKV2ak0E3shVx8G62NuiDrDOpa2wC3JQyjqI/abDgsJBjReuc0vvpYRRs&#10;Bs5t314errvdvjhMmniLb6NUv9euZiA8tf4X/rb3WkE8hv8v4Q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JYinBAAAA2wAAAA8AAAAAAAAAAAAAAAAAmAIAAGRycy9kb3du&#10;cmV2LnhtbFBLBQYAAAAABAAEAPUAAACGAwAAAAA=&#10;" filled="f" strokecolor="windowText" strokeweight="1.75pt"/>
                <v:rect id="Прямоугольник 22" o:spid="_x0000_s1028" style="position:absolute;left:21145;width:1705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8XsEA&#10;AADbAAAADwAAAGRycy9kb3ducmV2LnhtbESPzarCMBSE94LvEI7gRjS1i6tUo4jgz8KNPw9wbI5t&#10;sTkpTbTVpzcXBJfDzHzDzJetKcWTaldYVjAeRSCIU6sLzhRczpvhFITzyBpLy6TgRQ6Wi25njom2&#10;DR/pefKZCBB2CSrIva8SKV2ak0E3shVx8G62NuiDrDOpa2wC3JQyjqI/abDgsJBjReuc0vvpYRRs&#10;Bs5t314errvdvjhMmniLb6NUv9euZiA8tf4X/rb3WkEcw/+X8AP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b/F7BAAAA2wAAAA8AAAAAAAAAAAAAAAAAmAIAAGRycy9kb3du&#10;cmV2LnhtbFBLBQYAAAAABAAEAPUAAACGAwAAAAA=&#10;" filled="f" strokecolor="windowText" strokeweight="1.75pt"/>
                <v:shapetype id="_x0000_t32" coordsize="21600,21600" o:spt="32" o:oned="t" path="m,l21600,21600e" filled="f">
                  <v:path arrowok="t" fillok="f" o:connecttype="none"/>
                  <o:lock v:ext="edit" shapetype="t"/>
                </v:shapetype>
                <v:shape id="Прямая со стрелкой 23" o:spid="_x0000_s1029" type="#_x0000_t32" style="position:absolute;left:16287;top:1333;width:4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A/jcQAAADbAAAADwAAAGRycy9kb3ducmV2LnhtbESP3WoCMRSE7wt9h3AK3tVslRZZzYoW&#10;FaEI7VbvD5uzP7o5WZKoa5++EQq9HGbmG2Y2700rLuR8Y1nByzABQVxY3XClYP+9fp6A8AFZY2uZ&#10;FNzIwzx7fJhhqu2Vv+iSh0pECPsUFdQhdKmUvqjJoB/ajjh6pXUGQ5SuktrhNcJNK0dJ8iYNNhwX&#10;auzovabilJ+NArssz/rwapcTtyvy1ac83j42P0oNnvrFFESgPvyH/9pbrWA0hvuX+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0D+NxAAAANsAAAAPAAAAAAAAAAAA&#10;AAAAAKECAABkcnMvZG93bnJldi54bWxQSwUGAAAAAAQABAD5AAAAkgMAAAAA&#10;" strokecolor="windowText">
                  <v:stroke endarrow="open"/>
                </v:shape>
                <v:shape id="Прямая со стрелкой 24" o:spid="_x0000_s1030" type="#_x0000_t32" style="position:absolute;left:16287;top:2762;width:48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wl/MYAAADbAAAADwAAAGRycy9kb3ducmV2LnhtbESPQUsDMRSE70L/Q3gFb92sq9S6Ni2t&#10;IHjw0lbU42Pz3F3cvGyTNN321zdCweMwM98w8+VgOhHJ+daygrssB0FcWd1yreBj9zqZgfABWWNn&#10;mRScyMNyMbqZY6ntkTcUt6EWCcK+RAVNCH0ppa8aMugz2xMn78c6gyFJV0vt8JjgppNFnk+lwZbT&#10;QoM9vTRU/W4PRsHn+T4+PVZuGr/2h82++I7vs3VU6nY8rJ5BBBrCf/jaftMKigf4+5J+gFx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8JfzGAAAA2wAAAA8AAAAAAAAA&#10;AAAAAAAAoQIAAGRycy9kb3ducmV2LnhtbFBLBQYAAAAABAAEAPkAAACUAwAAAAA=&#10;" strokecolor="windowText">
                  <v:stroke endarrow="open"/>
                </v:shape>
              </v:group>
            </w:pict>
          </mc:Fallback>
        </mc:AlternateContent>
      </w:r>
      <w:r w:rsidR="00886E6E">
        <w:rPr>
          <w:rFonts w:ascii="Times New Roman" w:eastAsia="Times-Roman" w:hAnsi="Times New Roman"/>
          <w:sz w:val="28"/>
          <w:szCs w:val="28"/>
        </w:rPr>
        <w:t xml:space="preserve">   </w:t>
      </w:r>
      <w:r w:rsidR="0020478D" w:rsidRPr="00302CBB">
        <w:rPr>
          <w:rFonts w:ascii="Times New Roman" w:eastAsia="Times-Roman" w:hAnsi="Times New Roman"/>
          <w:sz w:val="28"/>
          <w:szCs w:val="28"/>
        </w:rPr>
        <w:t>А                                            Б</w:t>
      </w:r>
    </w:p>
    <w:p w:rsidR="0020478D" w:rsidRDefault="0020478D" w:rsidP="0020478D">
      <w:pPr>
        <w:spacing w:line="360" w:lineRule="auto"/>
        <w:ind w:firstLine="709"/>
        <w:jc w:val="both"/>
        <w:rPr>
          <w:rFonts w:ascii="Times New Roman" w:eastAsia="Times-Roman" w:hAnsi="Times New Roman"/>
          <w:sz w:val="28"/>
          <w:szCs w:val="28"/>
        </w:rPr>
      </w:pPr>
    </w:p>
    <w:p w:rsidR="0020478D" w:rsidRPr="00302CBB" w:rsidRDefault="0020478D" w:rsidP="0020478D">
      <w:pPr>
        <w:spacing w:line="360" w:lineRule="auto"/>
        <w:ind w:firstLine="709"/>
        <w:jc w:val="both"/>
        <w:rPr>
          <w:rFonts w:ascii="Times New Roman" w:eastAsia="Times-Roman" w:hAnsi="Times New Roman"/>
          <w:sz w:val="28"/>
          <w:szCs w:val="28"/>
        </w:rPr>
      </w:pPr>
    </w:p>
    <w:p w:rsidR="0020478D" w:rsidRDefault="00886E6E" w:rsidP="0020478D">
      <w:pPr>
        <w:spacing w:line="360" w:lineRule="auto"/>
        <w:ind w:firstLine="709"/>
        <w:jc w:val="both"/>
        <w:rPr>
          <w:rFonts w:ascii="Times New Roman" w:eastAsia="Times-Roman" w:hAnsi="Times New Roman"/>
          <w:sz w:val="28"/>
          <w:szCs w:val="28"/>
        </w:rPr>
      </w:pPr>
      <w:r>
        <w:rPr>
          <w:rFonts w:ascii="Times New Roman" w:eastAsia="Times-Roman" w:hAnsi="Times New Roman"/>
          <w:sz w:val="28"/>
          <w:szCs w:val="28"/>
        </w:rPr>
        <w:t>Рисунок</w:t>
      </w:r>
      <w:r w:rsidR="0020478D" w:rsidRPr="00302CBB">
        <w:rPr>
          <w:rFonts w:ascii="Times New Roman" w:eastAsia="Times-Roman" w:hAnsi="Times New Roman"/>
          <w:sz w:val="28"/>
          <w:szCs w:val="28"/>
        </w:rPr>
        <w:t xml:space="preserve"> 1. Механизм экспортной операции</w:t>
      </w:r>
    </w:p>
    <w:p w:rsidR="0020478D" w:rsidRPr="00302CBB" w:rsidRDefault="0020478D" w:rsidP="0020478D">
      <w:pPr>
        <w:spacing w:line="360" w:lineRule="auto"/>
        <w:ind w:firstLine="709"/>
        <w:jc w:val="both"/>
        <w:rPr>
          <w:rFonts w:ascii="Times New Roman" w:eastAsia="Times-Roman" w:hAnsi="Times New Roman"/>
          <w:sz w:val="28"/>
          <w:szCs w:val="28"/>
        </w:rPr>
      </w:pPr>
    </w:p>
    <w:p w:rsidR="0020478D" w:rsidRPr="00CA4DA8" w:rsidRDefault="0020478D" w:rsidP="00886E6E">
      <w:pPr>
        <w:tabs>
          <w:tab w:val="left" w:pos="2010"/>
        </w:tabs>
        <w:spacing w:line="360" w:lineRule="auto"/>
        <w:ind w:firstLine="709"/>
        <w:jc w:val="both"/>
        <w:rPr>
          <w:rFonts w:ascii="Times New Roman" w:eastAsia="Times-Roman" w:hAnsi="Times New Roman"/>
          <w:sz w:val="28"/>
          <w:szCs w:val="28"/>
        </w:rPr>
      </w:pPr>
      <w:r w:rsidRPr="00CA4DA8">
        <w:rPr>
          <w:rFonts w:ascii="Times New Roman" w:eastAsia="Times-Roman" w:hAnsi="Times New Roman"/>
          <w:sz w:val="28"/>
          <w:szCs w:val="28"/>
        </w:rPr>
        <w:t>Схема экспортного процесса выглядит следующим образом:</w:t>
      </w:r>
    </w:p>
    <w:p w:rsidR="0020478D" w:rsidRPr="00CA4DA8" w:rsidRDefault="0020478D" w:rsidP="0020478D">
      <w:pPr>
        <w:tabs>
          <w:tab w:val="left" w:pos="2010"/>
        </w:tabs>
        <w:spacing w:line="360" w:lineRule="auto"/>
        <w:jc w:val="both"/>
        <w:rPr>
          <w:rFonts w:ascii="Times New Roman" w:eastAsia="Times-Roman" w:hAnsi="Times New Roman"/>
          <w:sz w:val="28"/>
          <w:szCs w:val="28"/>
        </w:rPr>
      </w:pPr>
      <w:r w:rsidRPr="00CA4DA8">
        <w:rPr>
          <w:rFonts w:ascii="Times New Roman" w:eastAsia="Times-Roman" w:hAnsi="Times New Roman"/>
          <w:sz w:val="28"/>
          <w:szCs w:val="28"/>
        </w:rPr>
        <w:t>а) заключение договора на поставку товаров;</w:t>
      </w:r>
    </w:p>
    <w:p w:rsidR="0020478D" w:rsidRPr="00CA4DA8" w:rsidRDefault="00886E6E" w:rsidP="0020478D">
      <w:pPr>
        <w:tabs>
          <w:tab w:val="left" w:pos="2010"/>
        </w:tabs>
        <w:spacing w:line="360" w:lineRule="auto"/>
        <w:jc w:val="both"/>
        <w:rPr>
          <w:rFonts w:ascii="Times New Roman" w:eastAsia="Times-Roman" w:hAnsi="Times New Roman"/>
          <w:sz w:val="28"/>
          <w:szCs w:val="28"/>
        </w:rPr>
      </w:pPr>
      <w:r>
        <w:rPr>
          <w:rFonts w:ascii="Times New Roman" w:eastAsia="Times-Roman" w:hAnsi="Times New Roman"/>
          <w:sz w:val="28"/>
          <w:szCs w:val="28"/>
        </w:rPr>
        <w:t>б) п</w:t>
      </w:r>
      <w:r w:rsidR="0020478D" w:rsidRPr="00CA4DA8">
        <w:rPr>
          <w:rFonts w:ascii="Times New Roman" w:eastAsia="Times-Roman" w:hAnsi="Times New Roman"/>
          <w:sz w:val="28"/>
          <w:szCs w:val="28"/>
        </w:rPr>
        <w:t>оставка товаров.</w:t>
      </w:r>
    </w:p>
    <w:p w:rsidR="0020478D" w:rsidRDefault="0020478D" w:rsidP="00886E6E">
      <w:pPr>
        <w:tabs>
          <w:tab w:val="left" w:pos="2010"/>
        </w:tabs>
        <w:spacing w:line="360" w:lineRule="auto"/>
        <w:ind w:firstLine="709"/>
        <w:jc w:val="both"/>
        <w:rPr>
          <w:rFonts w:ascii="Times New Roman" w:eastAsia="Times-Roman" w:hAnsi="Times New Roman"/>
          <w:sz w:val="28"/>
          <w:szCs w:val="28"/>
        </w:rPr>
      </w:pPr>
      <w:r w:rsidRPr="00CA4DA8">
        <w:rPr>
          <w:rFonts w:ascii="Times New Roman" w:eastAsia="Times-Roman" w:hAnsi="Times New Roman"/>
          <w:sz w:val="28"/>
          <w:szCs w:val="28"/>
        </w:rPr>
        <w:t xml:space="preserve">Импорт относится к въезду российских резидентов в </w:t>
      </w:r>
      <w:r w:rsidRPr="00CA4DA8">
        <w:rPr>
          <w:rFonts w:ascii="Times New Roman" w:eastAsia="Times-Roman" w:hAnsi="Times New Roman"/>
          <w:sz w:val="28"/>
          <w:szCs w:val="28"/>
        </w:rPr>
        <w:lastRenderedPageBreak/>
        <w:t>предпринимательскую деятельность, связанную с покупками у нерезидентов, и импорт в страну, где товары, услуги и технологии находятся для внутренних вторичных усл</w:t>
      </w:r>
      <w:r w:rsidR="00886E6E">
        <w:rPr>
          <w:rFonts w:ascii="Times New Roman" w:eastAsia="Times-Roman" w:hAnsi="Times New Roman"/>
          <w:sz w:val="28"/>
          <w:szCs w:val="28"/>
        </w:rPr>
        <w:t>уг. Механизм обработки импорта  (р</w:t>
      </w:r>
      <w:r w:rsidRPr="00CA4DA8">
        <w:rPr>
          <w:rFonts w:ascii="Times New Roman" w:eastAsia="Times-Roman" w:hAnsi="Times New Roman"/>
          <w:sz w:val="28"/>
          <w:szCs w:val="28"/>
        </w:rPr>
        <w:t>ис</w:t>
      </w:r>
      <w:r w:rsidR="00886E6E">
        <w:rPr>
          <w:rFonts w:ascii="Times New Roman" w:eastAsia="Times-Roman" w:hAnsi="Times New Roman"/>
          <w:sz w:val="28"/>
          <w:szCs w:val="28"/>
        </w:rPr>
        <w:t>унок 2):</w:t>
      </w:r>
    </w:p>
    <w:p w:rsidR="0020478D" w:rsidRPr="00302CBB" w:rsidRDefault="00886E6E" w:rsidP="00886E6E">
      <w:pPr>
        <w:tabs>
          <w:tab w:val="left" w:pos="2010"/>
        </w:tabs>
        <w:jc w:val="both"/>
        <w:rPr>
          <w:rFonts w:ascii="Times New Roman" w:eastAsia="Times-Roman" w:hAnsi="Times New Roman"/>
          <w:sz w:val="28"/>
          <w:szCs w:val="28"/>
        </w:rPr>
      </w:pPr>
      <w:r>
        <w:rPr>
          <w:rFonts w:ascii="Times New Roman" w:eastAsia="Times-Roman" w:hAnsi="Times New Roman"/>
          <w:sz w:val="28"/>
          <w:szCs w:val="28"/>
        </w:rPr>
        <w:tab/>
      </w:r>
      <w:r>
        <w:rPr>
          <w:rFonts w:ascii="Times New Roman" w:eastAsia="Times-Roman" w:hAnsi="Times New Roman"/>
          <w:sz w:val="28"/>
          <w:szCs w:val="28"/>
        </w:rPr>
        <w:tab/>
      </w:r>
      <w:r>
        <w:rPr>
          <w:rFonts w:ascii="Times New Roman" w:eastAsia="Times-Roman" w:hAnsi="Times New Roman"/>
          <w:sz w:val="28"/>
          <w:szCs w:val="28"/>
        </w:rPr>
        <w:tab/>
        <w:t xml:space="preserve">  </w:t>
      </w:r>
      <w:r w:rsidR="0020478D" w:rsidRPr="00302CBB">
        <w:rPr>
          <w:rFonts w:ascii="Times New Roman" w:eastAsia="Times-Roman" w:hAnsi="Times New Roman"/>
          <w:sz w:val="28"/>
          <w:szCs w:val="28"/>
        </w:rPr>
        <w:t>А                                             Б</w:t>
      </w:r>
    </w:p>
    <w:p w:rsidR="0020478D" w:rsidRPr="00302CBB" w:rsidRDefault="00342802" w:rsidP="0020478D">
      <w:pPr>
        <w:spacing w:line="360" w:lineRule="auto"/>
        <w:ind w:firstLine="709"/>
        <w:jc w:val="both"/>
        <w:rPr>
          <w:rFonts w:ascii="Times New Roman" w:eastAsia="Times-Roman" w:hAnsi="Times New Roman"/>
          <w:sz w:val="28"/>
          <w:szCs w:val="28"/>
        </w:rPr>
      </w:pPr>
      <w:r>
        <w:rPr>
          <w:rFonts w:ascii="Times New Roman" w:eastAsia="Times New Roman" w:hAnsi="Times New Roman"/>
          <w:noProof/>
          <w:sz w:val="28"/>
          <w:szCs w:val="28"/>
          <w:lang w:bidi="ar-SA"/>
        </w:rPr>
        <mc:AlternateContent>
          <mc:Choice Requires="wps">
            <w:drawing>
              <wp:anchor distT="4294967295" distB="4294967295" distL="114300" distR="114300" simplePos="0" relativeHeight="251663360" behindDoc="0" locked="0" layoutInCell="1" allowOverlap="1">
                <wp:simplePos x="0" y="0"/>
                <wp:positionH relativeFrom="column">
                  <wp:posOffset>2910840</wp:posOffset>
                </wp:positionH>
                <wp:positionV relativeFrom="paragraph">
                  <wp:posOffset>179704</wp:posOffset>
                </wp:positionV>
                <wp:extent cx="485775" cy="0"/>
                <wp:effectExtent l="38100" t="76200" r="28575" b="1143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7" o:spid="_x0000_s1026" type="#_x0000_t32" style="position:absolute;margin-left:229.2pt;margin-top:14.15pt;width:38.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" strokecolor="windowText">
                <v:stroke startarrow="open" endarrow="open"/>
                <o:lock v:ext="edit" shapetype="f"/>
              </v:shape>
            </w:pict>
          </mc:Fallback>
        </mc:AlternateContent>
      </w:r>
      <w:r>
        <w:rPr>
          <w:rFonts w:ascii="Times New Roman" w:eastAsia="Times New Roman" w:hAnsi="Times New Roman"/>
          <w:noProof/>
          <w:sz w:val="28"/>
          <w:szCs w:val="28"/>
          <w:lang w:bidi="ar-SA"/>
        </w:rPr>
        <mc:AlternateContent>
          <mc:Choice Requires="wps">
            <w:drawing>
              <wp:anchor distT="0" distB="0" distL="114300" distR="114300" simplePos="0" relativeHeight="251664384" behindDoc="0" locked="0" layoutInCell="1" allowOverlap="1">
                <wp:simplePos x="0" y="0"/>
                <wp:positionH relativeFrom="column">
                  <wp:posOffset>1282065</wp:posOffset>
                </wp:positionH>
                <wp:positionV relativeFrom="paragraph">
                  <wp:posOffset>74930</wp:posOffset>
                </wp:positionV>
                <wp:extent cx="1628775" cy="381000"/>
                <wp:effectExtent l="0" t="0" r="28575"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381000"/>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00.95pt;margin-top:5.9pt;width:128.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" filled="f" strokecolor="windowText" strokeweight="1.75pt">
                <v:path arrowok="t"/>
              </v:rect>
            </w:pict>
          </mc:Fallback>
        </mc:AlternateContent>
      </w:r>
      <w:r>
        <w:rPr>
          <w:rFonts w:ascii="Times New Roman" w:eastAsia="Times New Roman" w:hAnsi="Times New Roman"/>
          <w:noProof/>
          <w:sz w:val="28"/>
          <w:szCs w:val="28"/>
          <w:lang w:bidi="ar-SA"/>
        </w:rPr>
        <mc:AlternateContent>
          <mc:Choice Requires="wps">
            <w:drawing>
              <wp:anchor distT="0" distB="0" distL="114300" distR="114300" simplePos="0" relativeHeight="251665408" behindDoc="0" locked="0" layoutInCell="1" allowOverlap="1">
                <wp:simplePos x="0" y="0"/>
                <wp:positionH relativeFrom="column">
                  <wp:posOffset>3396615</wp:posOffset>
                </wp:positionH>
                <wp:positionV relativeFrom="paragraph">
                  <wp:posOffset>74930</wp:posOffset>
                </wp:positionV>
                <wp:extent cx="1704975" cy="381000"/>
                <wp:effectExtent l="0" t="0" r="2857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381000"/>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67.45pt;margin-top:5.9pt;width:134.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" filled="f" strokecolor="windowText" strokeweight="1.75pt">
                <v:path arrowok="t"/>
              </v:rect>
            </w:pict>
          </mc:Fallback>
        </mc:AlternateContent>
      </w:r>
      <w:r>
        <w:rPr>
          <w:rFonts w:ascii="Times New Roman" w:eastAsia="Times New Roman" w:hAnsi="Times New Roman"/>
          <w:noProof/>
          <w:sz w:val="28"/>
          <w:szCs w:val="28"/>
          <w:lang w:bidi="ar-SA"/>
        </w:rPr>
        <mc:AlternateContent>
          <mc:Choice Requires="wps">
            <w:drawing>
              <wp:anchor distT="0" distB="0" distL="114300" distR="114300" simplePos="0" relativeHeight="251666432" behindDoc="0" locked="0" layoutInCell="1" allowOverlap="1">
                <wp:simplePos x="0" y="0"/>
                <wp:positionH relativeFrom="column">
                  <wp:posOffset>3453765</wp:posOffset>
                </wp:positionH>
                <wp:positionV relativeFrom="paragraph">
                  <wp:posOffset>122555</wp:posOffset>
                </wp:positionV>
                <wp:extent cx="1771650" cy="333375"/>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333375"/>
                        </a:xfrm>
                        <a:prstGeom prst="rect">
                          <a:avLst/>
                        </a:prstGeom>
                        <a:noFill/>
                        <a:ln w="6350">
                          <a:noFill/>
                        </a:ln>
                        <a:effectLst/>
                      </wps:spPr>
                      <wps:txbx>
                        <w:txbxContent>
                          <w:p w:rsidR="0020478D" w:rsidRPr="00FC6418" w:rsidRDefault="0020478D" w:rsidP="0020478D">
                            <w:pPr>
                              <w:rPr>
                                <w:rFonts w:ascii="Times New Roman" w:hAnsi="Times New Roman"/>
                                <w:sz w:val="24"/>
                                <w:szCs w:val="24"/>
                              </w:rPr>
                            </w:pPr>
                            <w:r w:rsidRPr="00FC6418">
                              <w:rPr>
                                <w:rFonts w:ascii="Times New Roman" w:hAnsi="Times New Roman"/>
                                <w:sz w:val="24"/>
                                <w:szCs w:val="24"/>
                              </w:rPr>
                              <w:t>Экспортер (резидент)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28" type="#_x0000_t202" style="position:absolute;left:0;text-align:left;margin-left:271.95pt;margin-top:9.65pt;width:139.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" filled="f" stroked="f" strokeweight=".5pt">
                <v:path arrowok="t"/>
                <v:textbox>
                  <w:txbxContent>
                    <w:p w:rsidR="0020478D" w:rsidRPr="00FC6418" w:rsidRDefault="0020478D" w:rsidP="0020478D">
                      <w:pPr>
                        <w:rPr>
                          <w:rFonts w:ascii="Times New Roman" w:hAnsi="Times New Roman"/>
                          <w:sz w:val="24"/>
                          <w:szCs w:val="24"/>
                        </w:rPr>
                      </w:pPr>
                      <w:r w:rsidRPr="00FC6418">
                        <w:rPr>
                          <w:rFonts w:ascii="Times New Roman" w:hAnsi="Times New Roman"/>
                          <w:sz w:val="24"/>
                          <w:szCs w:val="24"/>
                        </w:rPr>
                        <w:t>Экспортер (резидент)</w:t>
                      </w:r>
                    </w:p>
                  </w:txbxContent>
                </v:textbox>
              </v:shape>
            </w:pict>
          </mc:Fallback>
        </mc:AlternateContent>
      </w:r>
      <w:r>
        <w:rPr>
          <w:rFonts w:ascii="Times New Roman" w:eastAsia="Times New Roman" w:hAnsi="Times New Roman"/>
          <w:noProof/>
          <w:sz w:val="28"/>
          <w:szCs w:val="28"/>
          <w:lang w:bidi="ar-SA"/>
        </w:rPr>
        <mc:AlternateContent>
          <mc:Choice Requires="wps">
            <w:drawing>
              <wp:anchor distT="0" distB="0" distL="114300" distR="114300" simplePos="0" relativeHeight="251667456" behindDoc="0" locked="0" layoutInCell="1" allowOverlap="1">
                <wp:simplePos x="0" y="0"/>
                <wp:positionH relativeFrom="column">
                  <wp:posOffset>1215390</wp:posOffset>
                </wp:positionH>
                <wp:positionV relativeFrom="paragraph">
                  <wp:posOffset>122555</wp:posOffset>
                </wp:positionV>
                <wp:extent cx="1762125" cy="333375"/>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333375"/>
                        </a:xfrm>
                        <a:prstGeom prst="rect">
                          <a:avLst/>
                        </a:prstGeom>
                        <a:noFill/>
                        <a:ln w="6350">
                          <a:noFill/>
                        </a:ln>
                        <a:effectLst/>
                      </wps:spPr>
                      <wps:txbx>
                        <w:txbxContent>
                          <w:p w:rsidR="0020478D" w:rsidRPr="00FC6418" w:rsidRDefault="0020478D" w:rsidP="0020478D">
                            <w:pPr>
                              <w:jc w:val="center"/>
                              <w:rPr>
                                <w:rFonts w:ascii="Times New Roman" w:hAnsi="Times New Roman"/>
                                <w:sz w:val="24"/>
                                <w:szCs w:val="24"/>
                              </w:rPr>
                            </w:pPr>
                            <w:r w:rsidRPr="00FC6418">
                              <w:rPr>
                                <w:rFonts w:ascii="Times New Roman" w:hAnsi="Times New Roman"/>
                                <w:sz w:val="24"/>
                                <w:szCs w:val="24"/>
                              </w:rPr>
                              <w:t>Импортер (нерезидент)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29" type="#_x0000_t202" style="position:absolute;left:0;text-align:left;margin-left:95.7pt;margin-top:9.65pt;width:138.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" filled="f" stroked="f" strokeweight=".5pt">
                <v:path arrowok="t"/>
                <v:textbox>
                  <w:txbxContent>
                    <w:p w:rsidR="0020478D" w:rsidRPr="00FC6418" w:rsidRDefault="0020478D" w:rsidP="0020478D">
                      <w:pPr>
                        <w:jc w:val="center"/>
                        <w:rPr>
                          <w:rFonts w:ascii="Times New Roman" w:hAnsi="Times New Roman"/>
                          <w:sz w:val="24"/>
                          <w:szCs w:val="24"/>
                        </w:rPr>
                      </w:pPr>
                      <w:r w:rsidRPr="00FC6418">
                        <w:rPr>
                          <w:rFonts w:ascii="Times New Roman" w:hAnsi="Times New Roman"/>
                          <w:sz w:val="24"/>
                          <w:szCs w:val="24"/>
                        </w:rPr>
                        <w:t>Импортер (нерезидент)</w:t>
                      </w:r>
                    </w:p>
                  </w:txbxContent>
                </v:textbox>
              </v:shape>
            </w:pict>
          </mc:Fallback>
        </mc:AlternateContent>
      </w:r>
    </w:p>
    <w:p w:rsidR="0020478D" w:rsidRPr="00302CBB" w:rsidRDefault="00342802" w:rsidP="0020478D">
      <w:pPr>
        <w:spacing w:line="360" w:lineRule="auto"/>
        <w:ind w:firstLine="709"/>
        <w:jc w:val="both"/>
        <w:rPr>
          <w:rFonts w:ascii="Times New Roman" w:eastAsia="Times-Roman" w:hAnsi="Times New Roman"/>
          <w:sz w:val="28"/>
          <w:szCs w:val="28"/>
        </w:rPr>
      </w:pPr>
      <w:r>
        <w:rPr>
          <w:rFonts w:ascii="Times New Roman" w:eastAsia="Times New Roman" w:hAnsi="Times New Roman"/>
          <w:noProof/>
          <w:sz w:val="28"/>
          <w:szCs w:val="28"/>
          <w:lang w:bidi="ar-SA"/>
        </w:rPr>
        <mc:AlternateContent>
          <mc:Choice Requires="wps">
            <w:drawing>
              <wp:anchor distT="4294967295" distB="4294967295" distL="114300" distR="114300" simplePos="0" relativeHeight="251668480" behindDoc="0" locked="0" layoutInCell="1" allowOverlap="1">
                <wp:simplePos x="0" y="0"/>
                <wp:positionH relativeFrom="column">
                  <wp:posOffset>2910840</wp:posOffset>
                </wp:positionH>
                <wp:positionV relativeFrom="paragraph">
                  <wp:posOffset>130174</wp:posOffset>
                </wp:positionV>
                <wp:extent cx="485775" cy="0"/>
                <wp:effectExtent l="38100" t="76200" r="0" b="1143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57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29.2pt;margin-top:10.25pt;width:38.25pt;height:0;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" strokecolor="windowText">
                <v:stroke endarrow="open"/>
                <o:lock v:ext="edit" shapetype="f"/>
              </v:shape>
            </w:pict>
          </mc:Fallback>
        </mc:AlternateContent>
      </w:r>
    </w:p>
    <w:p w:rsidR="0020478D" w:rsidRDefault="0020478D" w:rsidP="0020478D">
      <w:pPr>
        <w:spacing w:line="360" w:lineRule="auto"/>
        <w:ind w:firstLine="709"/>
        <w:jc w:val="both"/>
        <w:rPr>
          <w:rFonts w:ascii="Times New Roman" w:eastAsia="Times-Roman" w:hAnsi="Times New Roman"/>
          <w:sz w:val="28"/>
          <w:szCs w:val="28"/>
        </w:rPr>
      </w:pPr>
    </w:p>
    <w:p w:rsidR="0020478D" w:rsidRDefault="00E617B9" w:rsidP="0020478D">
      <w:pPr>
        <w:spacing w:line="360" w:lineRule="auto"/>
        <w:ind w:firstLine="709"/>
        <w:jc w:val="both"/>
        <w:rPr>
          <w:rFonts w:ascii="Times New Roman" w:eastAsia="Times-Roman" w:hAnsi="Times New Roman"/>
          <w:sz w:val="28"/>
          <w:szCs w:val="28"/>
        </w:rPr>
      </w:pPr>
      <w:r>
        <w:rPr>
          <w:rFonts w:ascii="Times New Roman" w:eastAsia="Times-Roman" w:hAnsi="Times New Roman"/>
          <w:sz w:val="28"/>
          <w:szCs w:val="28"/>
        </w:rPr>
        <w:t xml:space="preserve"> </w:t>
      </w:r>
      <w:r w:rsidR="0020478D" w:rsidRPr="00302CBB">
        <w:rPr>
          <w:rFonts w:ascii="Times New Roman" w:eastAsia="Times-Roman" w:hAnsi="Times New Roman"/>
          <w:sz w:val="28"/>
          <w:szCs w:val="28"/>
        </w:rPr>
        <w:t>Рис</w:t>
      </w:r>
      <w:r w:rsidR="00886E6E">
        <w:rPr>
          <w:rFonts w:ascii="Times New Roman" w:eastAsia="Times-Roman" w:hAnsi="Times New Roman"/>
          <w:sz w:val="28"/>
          <w:szCs w:val="28"/>
        </w:rPr>
        <w:t xml:space="preserve">унок </w:t>
      </w:r>
      <w:r w:rsidR="0020478D" w:rsidRPr="00302CBB">
        <w:rPr>
          <w:rFonts w:ascii="Times New Roman" w:eastAsia="Times-Roman" w:hAnsi="Times New Roman"/>
          <w:sz w:val="28"/>
          <w:szCs w:val="28"/>
        </w:rPr>
        <w:t>2. Механизм импортной сделки</w:t>
      </w:r>
    </w:p>
    <w:p w:rsidR="0020478D" w:rsidRPr="00302CBB" w:rsidRDefault="0020478D" w:rsidP="0020478D">
      <w:pPr>
        <w:spacing w:line="360" w:lineRule="auto"/>
        <w:ind w:firstLine="709"/>
        <w:jc w:val="both"/>
        <w:rPr>
          <w:rFonts w:ascii="Times New Roman" w:eastAsia="Times-Roman" w:hAnsi="Times New Roman"/>
          <w:sz w:val="28"/>
          <w:szCs w:val="28"/>
        </w:rPr>
      </w:pPr>
    </w:p>
    <w:p w:rsidR="0020478D" w:rsidRPr="000E5DF6" w:rsidRDefault="0020478D" w:rsidP="0020478D">
      <w:pPr>
        <w:spacing w:line="360" w:lineRule="auto"/>
        <w:ind w:firstLine="709"/>
        <w:jc w:val="both"/>
        <w:rPr>
          <w:rFonts w:ascii="Times New Roman" w:eastAsia="Times-Roman" w:hAnsi="Times New Roman"/>
          <w:sz w:val="28"/>
          <w:szCs w:val="28"/>
        </w:rPr>
      </w:pPr>
      <w:r w:rsidRPr="000E5DF6">
        <w:rPr>
          <w:rFonts w:ascii="Times New Roman" w:eastAsia="Times-Roman" w:hAnsi="Times New Roman"/>
          <w:sz w:val="28"/>
          <w:szCs w:val="28"/>
        </w:rPr>
        <w:t>Виды экспортных и импортных операций - это операции реэкспорта и повторного импорта.</w:t>
      </w:r>
      <w:r w:rsidR="00886E6E">
        <w:rPr>
          <w:rFonts w:ascii="Times New Roman" w:eastAsia="Times-Roman" w:hAnsi="Times New Roman"/>
          <w:sz w:val="28"/>
          <w:szCs w:val="28"/>
        </w:rPr>
        <w:t xml:space="preserve"> </w:t>
      </w:r>
      <w:r w:rsidRPr="000E5DF6">
        <w:rPr>
          <w:rFonts w:ascii="Times New Roman" w:eastAsia="Times-Roman" w:hAnsi="Times New Roman"/>
          <w:sz w:val="28"/>
          <w:szCs w:val="28"/>
        </w:rPr>
        <w:t>Реэкспортные операции эффективны для экспорта товаров из страны, ранее не импортируемой для импорта из-за границы.</w:t>
      </w:r>
    </w:p>
    <w:p w:rsidR="0020478D" w:rsidRPr="000E5DF6" w:rsidRDefault="0020478D" w:rsidP="0020478D">
      <w:pPr>
        <w:spacing w:line="360" w:lineRule="auto"/>
        <w:ind w:firstLine="709"/>
        <w:jc w:val="both"/>
        <w:rPr>
          <w:rFonts w:ascii="Times New Roman" w:eastAsia="Times-Roman" w:hAnsi="Times New Roman"/>
          <w:sz w:val="28"/>
          <w:szCs w:val="28"/>
        </w:rPr>
      </w:pPr>
      <w:r w:rsidRPr="000E5DF6">
        <w:rPr>
          <w:rFonts w:ascii="Times New Roman" w:eastAsia="Times-Roman" w:hAnsi="Times New Roman"/>
          <w:sz w:val="28"/>
          <w:szCs w:val="28"/>
        </w:rPr>
        <w:t>Обязательным условием является то, что товары в стране реэкспортеров не подвергаются какой-либо обработке. В отдельном случае могут быть сделаны незначительные изменения: например, замена упаковки, применение специальных меток. Процессы, учитывающие требования страны-потребителя, но не изменяющие первоначальное название продукта.</w:t>
      </w:r>
    </w:p>
    <w:p w:rsidR="0020478D" w:rsidRPr="000E5DF6" w:rsidRDefault="00886E6E" w:rsidP="0020478D">
      <w:pPr>
        <w:spacing w:line="360" w:lineRule="auto"/>
        <w:ind w:firstLine="709"/>
        <w:jc w:val="both"/>
        <w:rPr>
          <w:rFonts w:ascii="Times New Roman" w:eastAsia="Times-Roman" w:hAnsi="Times New Roman"/>
          <w:sz w:val="28"/>
          <w:szCs w:val="28"/>
        </w:rPr>
      </w:pPr>
      <w:r>
        <w:rPr>
          <w:rFonts w:ascii="Times New Roman" w:eastAsia="Times-Roman" w:hAnsi="Times New Roman"/>
          <w:sz w:val="28"/>
          <w:szCs w:val="28"/>
        </w:rPr>
        <w:t>Рассматривая операции повторного импорта необходимо отметить, что  фактически</w:t>
      </w:r>
      <w:r w:rsidR="0020478D" w:rsidRPr="000E5DF6">
        <w:rPr>
          <w:rFonts w:ascii="Times New Roman" w:eastAsia="Times-Roman" w:hAnsi="Times New Roman"/>
          <w:sz w:val="28"/>
          <w:szCs w:val="28"/>
        </w:rPr>
        <w:t xml:space="preserve"> никто не может контролировать внешнеторговые операции, потому что они не могут их применять. </w:t>
      </w:r>
      <w:r>
        <w:rPr>
          <w:rFonts w:ascii="Times New Roman" w:eastAsia="Times-Roman" w:hAnsi="Times New Roman"/>
          <w:sz w:val="28"/>
          <w:szCs w:val="28"/>
        </w:rPr>
        <w:t>Х</w:t>
      </w:r>
      <w:r w:rsidR="0020478D" w:rsidRPr="000E5DF6">
        <w:rPr>
          <w:rFonts w:ascii="Times New Roman" w:eastAsia="Times-Roman" w:hAnsi="Times New Roman"/>
          <w:sz w:val="28"/>
          <w:szCs w:val="28"/>
        </w:rPr>
        <w:t>отя таможенная статистика принимает их отдельно, это безуспешные экспортные операции. Reimport означает импорт ранее экспортированных и необработанных товаров. Повторный импорт происходит в следующих ситуациях:</w:t>
      </w:r>
    </w:p>
    <w:p w:rsidR="0020478D" w:rsidRPr="00886E6E" w:rsidRDefault="0020478D" w:rsidP="00886E6E">
      <w:pPr>
        <w:pStyle w:val="a4"/>
        <w:numPr>
          <w:ilvl w:val="0"/>
          <w:numId w:val="15"/>
        </w:numPr>
        <w:tabs>
          <w:tab w:val="left" w:pos="851"/>
        </w:tabs>
        <w:spacing w:line="360" w:lineRule="auto"/>
        <w:ind w:left="0" w:firstLine="567"/>
        <w:rPr>
          <w:rFonts w:ascii="Times New Roman" w:eastAsia="Times-Roman" w:hAnsi="Times New Roman"/>
          <w:sz w:val="28"/>
          <w:szCs w:val="28"/>
        </w:rPr>
      </w:pPr>
      <w:r w:rsidRPr="00886E6E">
        <w:rPr>
          <w:rFonts w:ascii="Times New Roman" w:eastAsia="Times-Roman" w:hAnsi="Times New Roman"/>
          <w:sz w:val="28"/>
          <w:szCs w:val="28"/>
        </w:rPr>
        <w:t>имущество товаров, отклоненных покупателем;</w:t>
      </w:r>
    </w:p>
    <w:p w:rsidR="0020478D" w:rsidRPr="00886E6E" w:rsidRDefault="0020478D" w:rsidP="00886E6E">
      <w:pPr>
        <w:pStyle w:val="a4"/>
        <w:numPr>
          <w:ilvl w:val="0"/>
          <w:numId w:val="15"/>
        </w:numPr>
        <w:tabs>
          <w:tab w:val="left" w:pos="851"/>
        </w:tabs>
        <w:spacing w:line="360" w:lineRule="auto"/>
        <w:ind w:left="0" w:firstLine="567"/>
        <w:rPr>
          <w:rFonts w:ascii="Times New Roman" w:eastAsia="Times-Roman" w:hAnsi="Times New Roman"/>
          <w:sz w:val="28"/>
          <w:szCs w:val="28"/>
        </w:rPr>
      </w:pPr>
      <w:r w:rsidRPr="00886E6E">
        <w:rPr>
          <w:rFonts w:ascii="Times New Roman" w:eastAsia="Times-Roman" w:hAnsi="Times New Roman"/>
          <w:sz w:val="28"/>
          <w:szCs w:val="28"/>
        </w:rPr>
        <w:t>на аукционах, на ярмарках, на выставках, в товарах, не проданных;</w:t>
      </w:r>
    </w:p>
    <w:p w:rsidR="0020478D" w:rsidRPr="00886E6E" w:rsidRDefault="0020478D" w:rsidP="00886E6E">
      <w:pPr>
        <w:pStyle w:val="a4"/>
        <w:numPr>
          <w:ilvl w:val="0"/>
          <w:numId w:val="15"/>
        </w:numPr>
        <w:tabs>
          <w:tab w:val="left" w:pos="851"/>
        </w:tabs>
        <w:spacing w:line="360" w:lineRule="auto"/>
        <w:ind w:left="0" w:right="3" w:firstLine="567"/>
        <w:rPr>
          <w:rFonts w:ascii="Times New Roman" w:eastAsia="Times-Roman" w:hAnsi="Times New Roman"/>
          <w:sz w:val="28"/>
          <w:szCs w:val="28"/>
        </w:rPr>
      </w:pPr>
      <w:r w:rsidRPr="00886E6E">
        <w:rPr>
          <w:rFonts w:ascii="Times New Roman" w:eastAsia="Times-Roman" w:hAnsi="Times New Roman"/>
          <w:sz w:val="28"/>
          <w:szCs w:val="28"/>
        </w:rPr>
        <w:t>в случае продуктов, которые не продаю</w:t>
      </w:r>
      <w:r w:rsidR="00952602">
        <w:rPr>
          <w:rFonts w:ascii="Times New Roman" w:eastAsia="Times-Roman" w:hAnsi="Times New Roman"/>
          <w:sz w:val="28"/>
          <w:szCs w:val="28"/>
        </w:rPr>
        <w:t>тся в магазинах в магазинах [</w:t>
      </w:r>
      <w:r w:rsidR="00886E6E" w:rsidRPr="00886E6E">
        <w:rPr>
          <w:rFonts w:ascii="Times New Roman" w:eastAsia="Times-Roman" w:hAnsi="Times New Roman"/>
          <w:sz w:val="28"/>
          <w:szCs w:val="28"/>
        </w:rPr>
        <w:t>3</w:t>
      </w:r>
      <w:r w:rsidRPr="00886E6E">
        <w:rPr>
          <w:rFonts w:ascii="Times New Roman" w:eastAsia="Times-Roman" w:hAnsi="Times New Roman"/>
          <w:sz w:val="28"/>
          <w:szCs w:val="28"/>
        </w:rPr>
        <w:t>].</w:t>
      </w:r>
    </w:p>
    <w:p w:rsidR="0020478D" w:rsidRPr="000E5DF6" w:rsidRDefault="0020478D" w:rsidP="0020478D">
      <w:pPr>
        <w:spacing w:line="360" w:lineRule="auto"/>
        <w:ind w:firstLine="709"/>
        <w:jc w:val="both"/>
        <w:rPr>
          <w:rFonts w:ascii="Times New Roman" w:eastAsia="Times-Roman" w:hAnsi="Times New Roman"/>
          <w:sz w:val="28"/>
          <w:szCs w:val="28"/>
        </w:rPr>
      </w:pPr>
      <w:r w:rsidRPr="000E5DF6">
        <w:rPr>
          <w:rFonts w:ascii="Times New Roman" w:eastAsia="Times-Roman" w:hAnsi="Times New Roman"/>
          <w:sz w:val="28"/>
          <w:szCs w:val="28"/>
        </w:rPr>
        <w:t>Он характеризуется такими показателями, как внешняя торговля, регистр внешней торговли и баланс внешней торговли.</w:t>
      </w:r>
    </w:p>
    <w:p w:rsidR="0020478D" w:rsidRPr="000E5DF6" w:rsidRDefault="0020478D" w:rsidP="0020478D">
      <w:pPr>
        <w:spacing w:line="360" w:lineRule="auto"/>
        <w:ind w:firstLine="709"/>
        <w:jc w:val="both"/>
        <w:rPr>
          <w:rFonts w:ascii="Times New Roman" w:eastAsia="Times-Roman" w:hAnsi="Times New Roman"/>
          <w:sz w:val="28"/>
          <w:szCs w:val="28"/>
        </w:rPr>
      </w:pPr>
      <w:r w:rsidRPr="000E5DF6">
        <w:rPr>
          <w:rFonts w:ascii="Times New Roman" w:eastAsia="Times-Roman" w:hAnsi="Times New Roman"/>
          <w:sz w:val="28"/>
          <w:szCs w:val="28"/>
        </w:rPr>
        <w:t xml:space="preserve">Коробка внешней торговли состоит из суммы экспорта и импорта. В то же время, поскольку этот показатель содержит разнородные товары, значение </w:t>
      </w:r>
      <w:r w:rsidRPr="000E5DF6">
        <w:rPr>
          <w:rFonts w:ascii="Times New Roman" w:eastAsia="Times-Roman" w:hAnsi="Times New Roman"/>
          <w:sz w:val="28"/>
          <w:szCs w:val="28"/>
        </w:rPr>
        <w:lastRenderedPageBreak/>
        <w:t>рассчитывается с точки зрения. Однако метод сбора данных не применяется, поскольку может выполняться пересканирование.</w:t>
      </w:r>
    </w:p>
    <w:p w:rsidR="0020478D" w:rsidRPr="000E5DF6" w:rsidRDefault="0020478D" w:rsidP="0020478D">
      <w:pPr>
        <w:spacing w:line="360" w:lineRule="auto"/>
        <w:ind w:firstLine="709"/>
        <w:jc w:val="both"/>
        <w:rPr>
          <w:rFonts w:ascii="Times New Roman" w:eastAsia="Times-Roman" w:hAnsi="Times New Roman"/>
          <w:sz w:val="28"/>
          <w:szCs w:val="28"/>
        </w:rPr>
      </w:pPr>
      <w:r w:rsidRPr="000E5DF6">
        <w:rPr>
          <w:rFonts w:ascii="Times New Roman" w:eastAsia="Times-Roman" w:hAnsi="Times New Roman"/>
          <w:sz w:val="28"/>
          <w:szCs w:val="28"/>
        </w:rPr>
        <w:t>В дополнение к этому показателю также применяется индикатор торгового баланса. Это равно разнице между экспортом и импортом. В противном случае баланс будет положительным или отрицательным, в зависимости от того, прошел ли экспорт импорт.</w:t>
      </w:r>
      <w:r w:rsidR="00631DF0">
        <w:rPr>
          <w:rFonts w:ascii="Times New Roman" w:eastAsia="Times-Roman" w:hAnsi="Times New Roman"/>
          <w:sz w:val="28"/>
          <w:szCs w:val="28"/>
        </w:rPr>
        <w:t xml:space="preserve"> </w:t>
      </w:r>
      <w:r w:rsidRPr="000E5DF6">
        <w:rPr>
          <w:rFonts w:ascii="Times New Roman" w:eastAsia="Times-Roman" w:hAnsi="Times New Roman"/>
          <w:sz w:val="28"/>
          <w:szCs w:val="28"/>
        </w:rPr>
        <w:t>Отрицательный баланс показывает, что торговый баланс неактивен и что положительный баланс активен. Положительная внешняя торговая предоставляет деньги стране и экономический рост.</w:t>
      </w:r>
      <w:r w:rsidR="00631DF0">
        <w:rPr>
          <w:rFonts w:ascii="Times New Roman" w:eastAsia="Times-Roman" w:hAnsi="Times New Roman"/>
          <w:sz w:val="28"/>
          <w:szCs w:val="28"/>
        </w:rPr>
        <w:t xml:space="preserve"> </w:t>
      </w:r>
      <w:r w:rsidRPr="000E5DF6">
        <w:rPr>
          <w:rFonts w:ascii="Times New Roman" w:eastAsia="Times-Roman" w:hAnsi="Times New Roman"/>
          <w:sz w:val="28"/>
          <w:szCs w:val="28"/>
        </w:rPr>
        <w:t>Внешняя торговля товарами представляет собой форму обмена товарами между различными странами.</w:t>
      </w:r>
      <w:r w:rsidR="00631DF0">
        <w:rPr>
          <w:rFonts w:ascii="Times New Roman" w:eastAsia="Times-Roman" w:hAnsi="Times New Roman"/>
          <w:sz w:val="28"/>
          <w:szCs w:val="28"/>
        </w:rPr>
        <w:t xml:space="preserve"> </w:t>
      </w:r>
      <w:r w:rsidRPr="000E5DF6">
        <w:rPr>
          <w:rFonts w:ascii="Times New Roman" w:eastAsia="Times-Roman" w:hAnsi="Times New Roman"/>
          <w:sz w:val="28"/>
          <w:szCs w:val="28"/>
        </w:rPr>
        <w:t>Продукция внешней торговли представлена ​​в широком спектре продуктов: пищевой, топливно-энергетической, химической и нефтехимической промышленности, древесины и изделий из дерева, железа и цветных металлов, технических изделий и других продуктов (соль, сера, цемент, книги, ), часы, мебель, игрушки и так далее.</w:t>
      </w:r>
    </w:p>
    <w:p w:rsidR="0020478D" w:rsidRPr="000E5DF6" w:rsidRDefault="0020478D" w:rsidP="0020478D">
      <w:pPr>
        <w:spacing w:line="360" w:lineRule="auto"/>
        <w:ind w:firstLine="709"/>
        <w:jc w:val="both"/>
        <w:rPr>
          <w:rFonts w:ascii="Times New Roman" w:eastAsia="Times-Roman" w:hAnsi="Times New Roman"/>
          <w:sz w:val="28"/>
          <w:szCs w:val="28"/>
        </w:rPr>
      </w:pPr>
      <w:r w:rsidRPr="000E5DF6">
        <w:rPr>
          <w:rFonts w:ascii="Times New Roman" w:eastAsia="Times-Roman" w:hAnsi="Times New Roman"/>
          <w:sz w:val="28"/>
          <w:szCs w:val="28"/>
        </w:rPr>
        <w:t xml:space="preserve">Услуги включают в себя обмен услугами внешней торговли, включая производство, дистрибуцию, маркетинг </w:t>
      </w:r>
      <w:r w:rsidR="00E617B9">
        <w:rPr>
          <w:rFonts w:ascii="Times New Roman" w:eastAsia="Times-Roman" w:hAnsi="Times New Roman"/>
          <w:sz w:val="28"/>
          <w:szCs w:val="28"/>
        </w:rPr>
        <w:t>и предоставление услуг (бизнес),</w:t>
      </w:r>
      <w:r w:rsidRPr="000E5DF6">
        <w:rPr>
          <w:rFonts w:ascii="Times New Roman" w:eastAsia="Times-Roman" w:hAnsi="Times New Roman"/>
          <w:sz w:val="28"/>
          <w:szCs w:val="28"/>
        </w:rPr>
        <w:t xml:space="preserve"> услуги частного сектора, такие как структура внешней торговли, банковское дело, страхование, фондовая биржа и другие услуги, предоставляемые государственными учреждениями в качестве ценных бумаг. Важную роль играют транспортные и туристические услуги.</w:t>
      </w:r>
    </w:p>
    <w:p w:rsidR="0020478D" w:rsidRPr="000E5DF6" w:rsidRDefault="0020478D" w:rsidP="0020478D">
      <w:pPr>
        <w:spacing w:line="360" w:lineRule="auto"/>
        <w:ind w:firstLine="709"/>
        <w:jc w:val="both"/>
        <w:rPr>
          <w:rFonts w:ascii="Times New Roman" w:eastAsia="Times-Roman" w:hAnsi="Times New Roman"/>
          <w:sz w:val="28"/>
          <w:szCs w:val="28"/>
        </w:rPr>
      </w:pPr>
      <w:r w:rsidRPr="000E5DF6">
        <w:rPr>
          <w:rFonts w:ascii="Times New Roman" w:eastAsia="Times-Roman" w:hAnsi="Times New Roman"/>
          <w:sz w:val="28"/>
          <w:szCs w:val="28"/>
        </w:rPr>
        <w:t>Внешняя торговля фиктивным имуществом - передача прав частной собственности на идею или право использовать российскую собственность на российской стороне с иностранной стороной или иностранной организацией российской стороны. Эти права являются патентами на изобретения, промышленные образцы, ноу-хау, полезные модели.</w:t>
      </w:r>
    </w:p>
    <w:p w:rsidR="0020478D" w:rsidRPr="000E5DF6" w:rsidRDefault="00E617B9" w:rsidP="0020478D">
      <w:pPr>
        <w:spacing w:line="360" w:lineRule="auto"/>
        <w:ind w:firstLine="709"/>
        <w:jc w:val="both"/>
        <w:rPr>
          <w:rFonts w:ascii="Times New Roman" w:eastAsia="Times-Roman" w:hAnsi="Times New Roman"/>
          <w:sz w:val="28"/>
          <w:szCs w:val="28"/>
        </w:rPr>
      </w:pPr>
      <w:r>
        <w:rPr>
          <w:rFonts w:ascii="Times New Roman" w:eastAsia="Times-Roman" w:hAnsi="Times New Roman"/>
          <w:sz w:val="28"/>
          <w:szCs w:val="28"/>
        </w:rPr>
        <w:t>Информация о внешней торговле -</w:t>
      </w:r>
      <w:r w:rsidR="0020478D" w:rsidRPr="000E5DF6">
        <w:rPr>
          <w:rFonts w:ascii="Times New Roman" w:eastAsia="Times-Roman" w:hAnsi="Times New Roman"/>
          <w:sz w:val="28"/>
          <w:szCs w:val="28"/>
        </w:rPr>
        <w:t xml:space="preserve"> права интеллектуальной собственности в сфере услуг или передача товаров, информаци</w:t>
      </w:r>
      <w:r w:rsidR="00631DF0">
        <w:rPr>
          <w:rFonts w:ascii="Times New Roman" w:eastAsia="Times-Roman" w:hAnsi="Times New Roman"/>
          <w:sz w:val="28"/>
          <w:szCs w:val="28"/>
        </w:rPr>
        <w:t>ю об этих продуктах являются ключевыми моментами проведения внешней торговли.</w:t>
      </w:r>
    </w:p>
    <w:p w:rsidR="0020478D" w:rsidRPr="000E5DF6" w:rsidRDefault="0020478D" w:rsidP="0020478D">
      <w:pPr>
        <w:spacing w:line="360" w:lineRule="auto"/>
        <w:ind w:firstLine="709"/>
        <w:jc w:val="both"/>
        <w:rPr>
          <w:rFonts w:ascii="Times New Roman" w:eastAsia="Times-Roman" w:hAnsi="Times New Roman"/>
          <w:sz w:val="28"/>
          <w:szCs w:val="28"/>
        </w:rPr>
      </w:pPr>
      <w:r w:rsidRPr="000E5DF6">
        <w:rPr>
          <w:rFonts w:ascii="Times New Roman" w:eastAsia="Times-Roman" w:hAnsi="Times New Roman"/>
          <w:sz w:val="28"/>
          <w:szCs w:val="28"/>
        </w:rPr>
        <w:t xml:space="preserve">Иностранными юридическими лицами могут быть российские юридические лица; </w:t>
      </w:r>
      <w:r w:rsidR="00631DF0">
        <w:rPr>
          <w:rFonts w:ascii="Times New Roman" w:eastAsia="Times-Roman" w:hAnsi="Times New Roman"/>
          <w:sz w:val="28"/>
          <w:szCs w:val="28"/>
        </w:rPr>
        <w:t>р</w:t>
      </w:r>
      <w:r w:rsidRPr="000E5DF6">
        <w:rPr>
          <w:rFonts w:ascii="Times New Roman" w:eastAsia="Times-Roman" w:hAnsi="Times New Roman"/>
          <w:sz w:val="28"/>
          <w:szCs w:val="28"/>
        </w:rPr>
        <w:t xml:space="preserve">оссийские реальные лица, зарегистрированные как </w:t>
      </w:r>
      <w:r w:rsidRPr="000E5DF6">
        <w:rPr>
          <w:rFonts w:ascii="Times New Roman" w:eastAsia="Times-Roman" w:hAnsi="Times New Roman"/>
          <w:sz w:val="28"/>
          <w:szCs w:val="28"/>
        </w:rPr>
        <w:lastRenderedPageBreak/>
        <w:t>индивидуальные предприниматели; иностранными юридическими лицами, отдельными лицами и организациями по-разному; Российская Федерация и ее субъекты; муниципалитеты.</w:t>
      </w:r>
    </w:p>
    <w:p w:rsidR="00E617B9" w:rsidRPr="00E617B9" w:rsidRDefault="0020478D" w:rsidP="00E617B9">
      <w:pPr>
        <w:spacing w:line="360" w:lineRule="auto"/>
        <w:ind w:firstLine="709"/>
        <w:jc w:val="both"/>
        <w:rPr>
          <w:rFonts w:ascii="Times New Roman" w:hAnsi="Times New Roman"/>
          <w:sz w:val="28"/>
          <w:szCs w:val="28"/>
        </w:rPr>
      </w:pPr>
      <w:r w:rsidRPr="000E5DF6">
        <w:rPr>
          <w:rFonts w:ascii="Times New Roman" w:eastAsia="Times-Roman" w:hAnsi="Times New Roman"/>
          <w:sz w:val="28"/>
          <w:szCs w:val="28"/>
        </w:rPr>
        <w:t>В то же время иностранные организации осуществляют внешнеторговую деятельность в России в соответствии с российским законодательством. Во внешней торговле все участники равны правам и охраняются государством.</w:t>
      </w:r>
      <w:r>
        <w:rPr>
          <w:rFonts w:ascii="Times New Roman" w:eastAsia="Times-Roman" w:hAnsi="Times New Roman"/>
          <w:sz w:val="28"/>
          <w:szCs w:val="28"/>
        </w:rPr>
        <w:t xml:space="preserve"> </w:t>
      </w:r>
      <w:r w:rsidRPr="00CA4DA8">
        <w:rPr>
          <w:rFonts w:ascii="Times New Roman" w:hAnsi="Times New Roman"/>
          <w:sz w:val="28"/>
          <w:szCs w:val="28"/>
        </w:rPr>
        <w:t>Основные виды внешней то</w:t>
      </w:r>
      <w:r w:rsidR="00E617B9">
        <w:rPr>
          <w:rFonts w:ascii="Times New Roman" w:hAnsi="Times New Roman"/>
          <w:sz w:val="28"/>
          <w:szCs w:val="28"/>
        </w:rPr>
        <w:t xml:space="preserve">рговли представлены в таблице </w:t>
      </w:r>
      <w:r w:rsidR="00E617B9" w:rsidRPr="00CA3014">
        <w:rPr>
          <w:rFonts w:ascii="Times New Roman" w:hAnsi="Times New Roman"/>
          <w:sz w:val="28"/>
          <w:szCs w:val="28"/>
        </w:rPr>
        <w:t>1</w:t>
      </w:r>
      <w:r w:rsidRPr="00CA4DA8">
        <w:rPr>
          <w:rFonts w:ascii="Times New Roman" w:hAnsi="Times New Roman"/>
          <w:sz w:val="28"/>
          <w:szCs w:val="28"/>
        </w:rPr>
        <w:t>.</w:t>
      </w:r>
    </w:p>
    <w:p w:rsidR="00631DF0" w:rsidRDefault="00631DF0" w:rsidP="00E617B9">
      <w:pPr>
        <w:spacing w:line="360" w:lineRule="auto"/>
        <w:ind w:firstLine="709"/>
        <w:jc w:val="both"/>
        <w:rPr>
          <w:rFonts w:ascii="Times New Roman" w:hAnsi="Times New Roman"/>
          <w:sz w:val="28"/>
          <w:szCs w:val="28"/>
        </w:rPr>
      </w:pPr>
    </w:p>
    <w:p w:rsidR="0020478D" w:rsidRPr="00E617B9" w:rsidRDefault="0020478D" w:rsidP="00E617B9">
      <w:pPr>
        <w:spacing w:line="360" w:lineRule="auto"/>
        <w:ind w:firstLine="709"/>
        <w:jc w:val="both"/>
        <w:rPr>
          <w:rFonts w:ascii="Times New Roman" w:hAnsi="Times New Roman"/>
          <w:sz w:val="28"/>
          <w:szCs w:val="28"/>
        </w:rPr>
      </w:pPr>
      <w:r w:rsidRPr="00E617B9">
        <w:rPr>
          <w:rFonts w:ascii="Times New Roman" w:hAnsi="Times New Roman"/>
          <w:sz w:val="28"/>
          <w:szCs w:val="28"/>
        </w:rPr>
        <w:t xml:space="preserve"> Таблица </w:t>
      </w:r>
      <w:r w:rsidR="00E617B9" w:rsidRPr="00E617B9">
        <w:rPr>
          <w:rFonts w:ascii="Times New Roman" w:hAnsi="Times New Roman"/>
          <w:sz w:val="28"/>
          <w:szCs w:val="28"/>
        </w:rPr>
        <w:t xml:space="preserve">1 - </w:t>
      </w:r>
      <w:r w:rsidRPr="00E617B9">
        <w:rPr>
          <w:rFonts w:ascii="Times New Roman" w:eastAsia="Times-Roman" w:hAnsi="Times New Roman"/>
          <w:sz w:val="28"/>
          <w:szCs w:val="28"/>
        </w:rPr>
        <w:t>Основные виды внешней торговли</w:t>
      </w:r>
    </w:p>
    <w:tbl>
      <w:tblPr>
        <w:tblStyle w:val="a8"/>
        <w:tblW w:w="0" w:type="auto"/>
        <w:tblLook w:val="04A0" w:firstRow="1" w:lastRow="0" w:firstColumn="1" w:lastColumn="0" w:noHBand="0" w:noVBand="1"/>
      </w:tblPr>
      <w:tblGrid>
        <w:gridCol w:w="2943"/>
        <w:gridCol w:w="6628"/>
      </w:tblGrid>
      <w:tr w:rsidR="0020478D" w:rsidTr="00150B0D">
        <w:tc>
          <w:tcPr>
            <w:tcW w:w="2943" w:type="dxa"/>
          </w:tcPr>
          <w:p w:rsidR="0020478D" w:rsidRPr="00E617B9" w:rsidRDefault="0020478D" w:rsidP="00E617B9">
            <w:pPr>
              <w:autoSpaceDE w:val="0"/>
              <w:autoSpaceDN w:val="0"/>
              <w:spacing w:line="360" w:lineRule="auto"/>
              <w:jc w:val="center"/>
              <w:rPr>
                <w:rFonts w:ascii="Times New Roman" w:eastAsia="Times-Roman" w:hAnsi="Times New Roman"/>
                <w:sz w:val="28"/>
                <w:szCs w:val="28"/>
              </w:rPr>
            </w:pPr>
            <w:r w:rsidRPr="00E617B9">
              <w:rPr>
                <w:rFonts w:ascii="Times New Roman" w:eastAsia="Times-Roman" w:hAnsi="Times New Roman"/>
                <w:sz w:val="28"/>
                <w:szCs w:val="28"/>
              </w:rPr>
              <w:t>Виды</w:t>
            </w:r>
          </w:p>
        </w:tc>
        <w:tc>
          <w:tcPr>
            <w:tcW w:w="6628" w:type="dxa"/>
          </w:tcPr>
          <w:p w:rsidR="0020478D" w:rsidRPr="00E617B9" w:rsidRDefault="0020478D" w:rsidP="00E617B9">
            <w:pPr>
              <w:autoSpaceDE w:val="0"/>
              <w:autoSpaceDN w:val="0"/>
              <w:spacing w:line="360" w:lineRule="auto"/>
              <w:jc w:val="center"/>
              <w:rPr>
                <w:rFonts w:ascii="Times New Roman" w:eastAsia="Times-Roman" w:hAnsi="Times New Roman"/>
                <w:sz w:val="28"/>
                <w:szCs w:val="28"/>
              </w:rPr>
            </w:pPr>
            <w:r w:rsidRPr="00E617B9">
              <w:rPr>
                <w:rFonts w:ascii="Times New Roman" w:eastAsia="Times-Roman" w:hAnsi="Times New Roman"/>
                <w:sz w:val="28"/>
                <w:szCs w:val="28"/>
              </w:rPr>
              <w:t>Характеристика</w:t>
            </w:r>
          </w:p>
        </w:tc>
      </w:tr>
      <w:tr w:rsidR="0020478D" w:rsidTr="00150B0D">
        <w:tc>
          <w:tcPr>
            <w:tcW w:w="2943" w:type="dxa"/>
          </w:tcPr>
          <w:p w:rsidR="0020478D" w:rsidRDefault="0020478D" w:rsidP="00150B0D">
            <w:pPr>
              <w:autoSpaceDE w:val="0"/>
              <w:autoSpaceDN w:val="0"/>
              <w:spacing w:line="360" w:lineRule="auto"/>
              <w:rPr>
                <w:rFonts w:ascii="Times New Roman" w:eastAsia="Times-Roman" w:hAnsi="Times New Roman"/>
                <w:b/>
                <w:sz w:val="28"/>
                <w:szCs w:val="28"/>
              </w:rPr>
            </w:pPr>
            <w:r w:rsidRPr="00302CBB">
              <w:rPr>
                <w:rFonts w:ascii="Times New Roman" w:eastAsia="Times-Roman" w:hAnsi="Times New Roman"/>
                <w:sz w:val="28"/>
                <w:szCs w:val="28"/>
              </w:rPr>
              <w:t>Аукционная торговля</w:t>
            </w:r>
          </w:p>
        </w:tc>
        <w:tc>
          <w:tcPr>
            <w:tcW w:w="6628" w:type="dxa"/>
          </w:tcPr>
          <w:p w:rsidR="0020478D" w:rsidRDefault="0020478D" w:rsidP="00150B0D">
            <w:pPr>
              <w:autoSpaceDE w:val="0"/>
              <w:autoSpaceDN w:val="0"/>
              <w:spacing w:line="360" w:lineRule="auto"/>
              <w:rPr>
                <w:rFonts w:ascii="Times New Roman" w:eastAsia="Times-Roman" w:hAnsi="Times New Roman"/>
                <w:b/>
                <w:sz w:val="28"/>
                <w:szCs w:val="28"/>
              </w:rPr>
            </w:pPr>
            <w:r>
              <w:rPr>
                <w:rFonts w:ascii="Times New Roman" w:eastAsia="Times-Roman" w:hAnsi="Times New Roman"/>
                <w:sz w:val="28"/>
                <w:szCs w:val="28"/>
              </w:rPr>
              <w:t>П</w:t>
            </w:r>
            <w:r w:rsidRPr="00302CBB">
              <w:rPr>
                <w:rFonts w:ascii="Times New Roman" w:eastAsia="Times-Roman" w:hAnsi="Times New Roman"/>
                <w:sz w:val="28"/>
                <w:szCs w:val="28"/>
              </w:rPr>
              <w:t>родажа товаров с публичных торгов, при которой данный товар передается тому покупателю, который за нее предложит наибольшую цену.</w:t>
            </w:r>
          </w:p>
        </w:tc>
      </w:tr>
      <w:tr w:rsidR="0020478D" w:rsidTr="00150B0D">
        <w:tc>
          <w:tcPr>
            <w:tcW w:w="2943" w:type="dxa"/>
          </w:tcPr>
          <w:p w:rsidR="0020478D" w:rsidRDefault="0020478D" w:rsidP="00150B0D">
            <w:pPr>
              <w:autoSpaceDE w:val="0"/>
              <w:autoSpaceDN w:val="0"/>
              <w:spacing w:line="360" w:lineRule="auto"/>
              <w:rPr>
                <w:rFonts w:ascii="Times New Roman" w:eastAsia="Times-Roman" w:hAnsi="Times New Roman"/>
                <w:b/>
                <w:sz w:val="28"/>
                <w:szCs w:val="28"/>
              </w:rPr>
            </w:pPr>
            <w:r w:rsidRPr="00302CBB">
              <w:rPr>
                <w:rFonts w:ascii="Times New Roman" w:eastAsia="Times-Roman" w:hAnsi="Times New Roman"/>
                <w:sz w:val="28"/>
                <w:szCs w:val="28"/>
              </w:rPr>
              <w:t>Биржевая торговля</w:t>
            </w:r>
          </w:p>
        </w:tc>
        <w:tc>
          <w:tcPr>
            <w:tcW w:w="6628" w:type="dxa"/>
          </w:tcPr>
          <w:p w:rsidR="0020478D" w:rsidRDefault="0020478D" w:rsidP="00150B0D">
            <w:pPr>
              <w:autoSpaceDE w:val="0"/>
              <w:autoSpaceDN w:val="0"/>
              <w:spacing w:line="360" w:lineRule="auto"/>
              <w:rPr>
                <w:rFonts w:ascii="Times New Roman" w:eastAsia="Times-Roman" w:hAnsi="Times New Roman"/>
                <w:b/>
                <w:sz w:val="28"/>
                <w:szCs w:val="28"/>
              </w:rPr>
            </w:pPr>
            <w:r>
              <w:rPr>
                <w:rFonts w:ascii="Times New Roman" w:eastAsia="Times-Roman" w:hAnsi="Times New Roman"/>
                <w:sz w:val="28"/>
                <w:szCs w:val="28"/>
              </w:rPr>
              <w:t>Т</w:t>
            </w:r>
            <w:r w:rsidRPr="00302CBB">
              <w:rPr>
                <w:rFonts w:ascii="Times New Roman" w:eastAsia="Times-Roman" w:hAnsi="Times New Roman"/>
                <w:sz w:val="28"/>
                <w:szCs w:val="28"/>
              </w:rPr>
              <w:t>орговля, которая проводится в форме торгов в определенном месте и в определенное время по заранее установленным правилам.</w:t>
            </w:r>
          </w:p>
        </w:tc>
      </w:tr>
      <w:tr w:rsidR="0020478D" w:rsidTr="00150B0D">
        <w:tc>
          <w:tcPr>
            <w:tcW w:w="2943" w:type="dxa"/>
          </w:tcPr>
          <w:p w:rsidR="0020478D" w:rsidRDefault="0020478D" w:rsidP="00150B0D">
            <w:pPr>
              <w:autoSpaceDE w:val="0"/>
              <w:autoSpaceDN w:val="0"/>
              <w:spacing w:line="360" w:lineRule="auto"/>
              <w:rPr>
                <w:rFonts w:ascii="Times New Roman" w:eastAsia="Times-Roman" w:hAnsi="Times New Roman"/>
                <w:b/>
                <w:sz w:val="28"/>
                <w:szCs w:val="28"/>
              </w:rPr>
            </w:pPr>
            <w:r w:rsidRPr="00302CBB">
              <w:rPr>
                <w:rFonts w:ascii="Times New Roman" w:eastAsia="Times-Roman" w:hAnsi="Times New Roman"/>
                <w:sz w:val="28"/>
                <w:szCs w:val="28"/>
              </w:rPr>
              <w:t>Встречная торговля</w:t>
            </w:r>
          </w:p>
        </w:tc>
        <w:tc>
          <w:tcPr>
            <w:tcW w:w="6628" w:type="dxa"/>
          </w:tcPr>
          <w:p w:rsidR="0020478D" w:rsidRDefault="0020478D" w:rsidP="00150B0D">
            <w:pPr>
              <w:autoSpaceDE w:val="0"/>
              <w:autoSpaceDN w:val="0"/>
              <w:spacing w:line="360" w:lineRule="auto"/>
              <w:rPr>
                <w:rFonts w:ascii="Times New Roman" w:eastAsia="Times-Roman" w:hAnsi="Times New Roman"/>
                <w:b/>
                <w:sz w:val="28"/>
                <w:szCs w:val="28"/>
              </w:rPr>
            </w:pPr>
            <w:r>
              <w:rPr>
                <w:rFonts w:ascii="Times New Roman" w:eastAsia="Times-Roman" w:hAnsi="Times New Roman"/>
                <w:sz w:val="28"/>
                <w:szCs w:val="28"/>
              </w:rPr>
              <w:t>О</w:t>
            </w:r>
            <w:r w:rsidRPr="00302CBB">
              <w:rPr>
                <w:rFonts w:ascii="Times New Roman" w:eastAsia="Times-Roman" w:hAnsi="Times New Roman"/>
                <w:sz w:val="28"/>
                <w:szCs w:val="28"/>
              </w:rPr>
              <w:t>бмен между продавцом и покупателем, при котором первый содействует в закупке других товаров</w:t>
            </w:r>
            <w:r>
              <w:rPr>
                <w:rFonts w:ascii="Times New Roman" w:eastAsia="Times-Roman" w:hAnsi="Times New Roman"/>
                <w:sz w:val="28"/>
                <w:szCs w:val="28"/>
              </w:rPr>
              <w:t>.</w:t>
            </w:r>
          </w:p>
        </w:tc>
      </w:tr>
      <w:tr w:rsidR="0020478D" w:rsidTr="00150B0D">
        <w:tc>
          <w:tcPr>
            <w:tcW w:w="2943" w:type="dxa"/>
          </w:tcPr>
          <w:p w:rsidR="0020478D" w:rsidRDefault="0020478D" w:rsidP="00150B0D">
            <w:pPr>
              <w:autoSpaceDE w:val="0"/>
              <w:autoSpaceDN w:val="0"/>
              <w:spacing w:line="360" w:lineRule="auto"/>
              <w:rPr>
                <w:rFonts w:ascii="Times New Roman" w:eastAsia="Times-Roman" w:hAnsi="Times New Roman"/>
                <w:b/>
                <w:sz w:val="28"/>
                <w:szCs w:val="28"/>
              </w:rPr>
            </w:pPr>
            <w:r w:rsidRPr="00302CBB">
              <w:rPr>
                <w:rFonts w:ascii="Times New Roman" w:eastAsia="Times-Roman" w:hAnsi="Times New Roman"/>
                <w:sz w:val="28"/>
                <w:szCs w:val="28"/>
              </w:rPr>
              <w:t>Бартерная торговля</w:t>
            </w:r>
          </w:p>
        </w:tc>
        <w:tc>
          <w:tcPr>
            <w:tcW w:w="6628" w:type="dxa"/>
          </w:tcPr>
          <w:p w:rsidR="0020478D" w:rsidRDefault="0020478D" w:rsidP="00150B0D">
            <w:pPr>
              <w:autoSpaceDE w:val="0"/>
              <w:autoSpaceDN w:val="0"/>
              <w:spacing w:line="360" w:lineRule="auto"/>
              <w:rPr>
                <w:rFonts w:ascii="Times New Roman" w:eastAsia="Times-Roman" w:hAnsi="Times New Roman"/>
                <w:b/>
                <w:sz w:val="28"/>
                <w:szCs w:val="28"/>
              </w:rPr>
            </w:pPr>
            <w:r>
              <w:rPr>
                <w:rFonts w:ascii="Times New Roman" w:eastAsia="Times-Roman" w:hAnsi="Times New Roman"/>
                <w:sz w:val="28"/>
                <w:szCs w:val="28"/>
              </w:rPr>
              <w:t>С</w:t>
            </w:r>
            <w:r w:rsidRPr="00302CBB">
              <w:rPr>
                <w:rFonts w:ascii="Times New Roman" w:eastAsia="Times-Roman" w:hAnsi="Times New Roman"/>
                <w:sz w:val="28"/>
                <w:szCs w:val="28"/>
              </w:rPr>
              <w:t>делка эквивалентными по стоимости товарами, услугами, интеллектуальной собственностью, которую используют при недостаточности товаров или средств для осуществления платежа.</w:t>
            </w:r>
          </w:p>
        </w:tc>
      </w:tr>
    </w:tbl>
    <w:p w:rsidR="0020478D" w:rsidRPr="00302CBB" w:rsidRDefault="0020478D" w:rsidP="0020478D">
      <w:pPr>
        <w:spacing w:line="360" w:lineRule="auto"/>
        <w:ind w:firstLine="709"/>
        <w:jc w:val="both"/>
        <w:rPr>
          <w:rFonts w:ascii="Times New Roman" w:eastAsia="Times-Roman" w:hAnsi="Times New Roman"/>
          <w:sz w:val="28"/>
          <w:szCs w:val="28"/>
        </w:rPr>
      </w:pPr>
    </w:p>
    <w:p w:rsidR="0020478D" w:rsidRPr="000E5DF6" w:rsidRDefault="0020478D" w:rsidP="0020478D">
      <w:pPr>
        <w:spacing w:line="360" w:lineRule="auto"/>
        <w:ind w:firstLine="709"/>
        <w:jc w:val="both"/>
        <w:rPr>
          <w:rFonts w:ascii="Times New Roman" w:eastAsia="Times-Roman" w:hAnsi="Times New Roman"/>
          <w:sz w:val="28"/>
          <w:szCs w:val="28"/>
        </w:rPr>
      </w:pPr>
      <w:r w:rsidRPr="000E5DF6">
        <w:rPr>
          <w:rFonts w:ascii="Times New Roman" w:eastAsia="Times-Roman" w:hAnsi="Times New Roman"/>
          <w:sz w:val="28"/>
          <w:szCs w:val="28"/>
        </w:rPr>
        <w:t xml:space="preserve">Следовательно, на данный момент внешняя торговля должна предполагать, что она играет значительную роль в </w:t>
      </w:r>
      <w:r w:rsidR="00631DF0">
        <w:rPr>
          <w:rFonts w:ascii="Times New Roman" w:eastAsia="Times-Roman" w:hAnsi="Times New Roman"/>
          <w:sz w:val="28"/>
          <w:szCs w:val="28"/>
        </w:rPr>
        <w:t>евразийской интеграции</w:t>
      </w:r>
      <w:r w:rsidRPr="000E5DF6">
        <w:rPr>
          <w:rFonts w:ascii="Times New Roman" w:eastAsia="Times-Roman" w:hAnsi="Times New Roman"/>
          <w:sz w:val="28"/>
          <w:szCs w:val="28"/>
        </w:rPr>
        <w:t>. Это основные факторы роста, выступающие в качестве средства получения товаров, услуг, важных финансовых экономик, с владением интеллектуальной собственностью, обмен информацией.</w:t>
      </w:r>
    </w:p>
    <w:p w:rsidR="00E617B9" w:rsidRPr="00CA3014" w:rsidRDefault="00E617B9" w:rsidP="00E617B9">
      <w:pPr>
        <w:pStyle w:val="a4"/>
        <w:tabs>
          <w:tab w:val="left" w:pos="582"/>
        </w:tabs>
        <w:spacing w:line="360" w:lineRule="auto"/>
        <w:ind w:left="709" w:right="0" w:firstLine="0"/>
        <w:jc w:val="center"/>
        <w:rPr>
          <w:rFonts w:ascii="Times New Roman" w:hAnsi="Times New Roman" w:cs="Times New Roman"/>
          <w:b/>
          <w:sz w:val="28"/>
        </w:rPr>
      </w:pPr>
    </w:p>
    <w:p w:rsidR="00E617B9" w:rsidRPr="0068506D" w:rsidRDefault="00E617B9" w:rsidP="00E617B9">
      <w:pPr>
        <w:pStyle w:val="a4"/>
        <w:tabs>
          <w:tab w:val="left" w:pos="582"/>
        </w:tabs>
        <w:spacing w:line="360" w:lineRule="auto"/>
        <w:ind w:left="709" w:right="0" w:firstLine="0"/>
        <w:jc w:val="center"/>
        <w:rPr>
          <w:rFonts w:ascii="Times New Roman" w:hAnsi="Times New Roman" w:cs="Times New Roman"/>
          <w:sz w:val="28"/>
        </w:rPr>
      </w:pPr>
      <w:r w:rsidRPr="0068506D">
        <w:rPr>
          <w:rFonts w:ascii="Times New Roman" w:hAnsi="Times New Roman" w:cs="Times New Roman"/>
          <w:b/>
          <w:sz w:val="28"/>
        </w:rPr>
        <w:lastRenderedPageBreak/>
        <w:t>Список использованных источников и литературы</w:t>
      </w:r>
    </w:p>
    <w:p w:rsidR="00631DF0" w:rsidRPr="00302CBB" w:rsidRDefault="00631DF0" w:rsidP="00631DF0">
      <w:pPr>
        <w:pStyle w:val="a4"/>
        <w:widowControl/>
        <w:numPr>
          <w:ilvl w:val="0"/>
          <w:numId w:val="16"/>
        </w:numPr>
        <w:tabs>
          <w:tab w:val="left" w:pos="1134"/>
        </w:tabs>
        <w:autoSpaceDE/>
        <w:autoSpaceDN/>
        <w:spacing w:line="360" w:lineRule="auto"/>
        <w:ind w:left="0" w:right="0" w:firstLine="709"/>
        <w:rPr>
          <w:rFonts w:ascii="Times New Roman" w:hAnsi="Times New Roman"/>
          <w:sz w:val="28"/>
          <w:szCs w:val="28"/>
        </w:rPr>
      </w:pPr>
      <w:r w:rsidRPr="00302CBB">
        <w:rPr>
          <w:rFonts w:ascii="Times New Roman" w:hAnsi="Times New Roman"/>
          <w:sz w:val="28"/>
          <w:szCs w:val="28"/>
        </w:rPr>
        <w:t>Борисюк, Н.К. Основные направления развития экспортного потенциала / Н.К. Борисюк, Р.М. Прытков // Вестник ОГУ. – 2013. - № 85. – С. 64-70.</w:t>
      </w:r>
    </w:p>
    <w:p w:rsidR="00952602" w:rsidRPr="00302CBB" w:rsidRDefault="00952602" w:rsidP="00952602">
      <w:pPr>
        <w:pStyle w:val="a4"/>
        <w:widowControl/>
        <w:numPr>
          <w:ilvl w:val="0"/>
          <w:numId w:val="16"/>
        </w:numPr>
        <w:tabs>
          <w:tab w:val="left" w:pos="0"/>
          <w:tab w:val="left" w:pos="1134"/>
        </w:tabs>
        <w:autoSpaceDE/>
        <w:autoSpaceDN/>
        <w:spacing w:line="360" w:lineRule="auto"/>
        <w:ind w:left="0" w:right="0" w:firstLine="709"/>
        <w:rPr>
          <w:rFonts w:ascii="Times New Roman" w:hAnsi="Times New Roman"/>
          <w:sz w:val="28"/>
          <w:szCs w:val="28"/>
        </w:rPr>
      </w:pPr>
      <w:r w:rsidRPr="00302CBB">
        <w:rPr>
          <w:rFonts w:ascii="Times New Roman" w:hAnsi="Times New Roman"/>
          <w:sz w:val="28"/>
          <w:szCs w:val="28"/>
        </w:rPr>
        <w:t>Международные экономические отношения России: учебник / под. ред. И.Н. Платоновой. – М.: Магистр: ИНФРА-М, 2013. – 560 с.</w:t>
      </w:r>
    </w:p>
    <w:p w:rsidR="0020478D" w:rsidRPr="00952602" w:rsidRDefault="00952602" w:rsidP="00952602">
      <w:pPr>
        <w:pStyle w:val="a4"/>
        <w:numPr>
          <w:ilvl w:val="0"/>
          <w:numId w:val="16"/>
        </w:numPr>
        <w:tabs>
          <w:tab w:val="left" w:pos="993"/>
        </w:tabs>
        <w:spacing w:line="360" w:lineRule="auto"/>
        <w:ind w:left="0" w:firstLine="709"/>
        <w:rPr>
          <w:rFonts w:ascii="Times New Roman" w:hAnsi="Times New Roman" w:cs="Times New Roman"/>
          <w:color w:val="333333"/>
          <w:sz w:val="28"/>
          <w:szCs w:val="28"/>
          <w:shd w:val="clear" w:color="auto" w:fill="FFFFFF"/>
        </w:rPr>
      </w:pPr>
      <w:r w:rsidRPr="00952602">
        <w:rPr>
          <w:rFonts w:ascii="Times New Roman" w:hAnsi="Times New Roman" w:cs="Times New Roman"/>
          <w:color w:val="333333"/>
          <w:sz w:val="28"/>
          <w:szCs w:val="28"/>
          <w:shd w:val="clear" w:color="auto" w:fill="FFFFFF"/>
        </w:rPr>
        <w:t>Авилова В.В., Роль РФ в обеспечении процесса вступления стран СНГ в ВтО / Д.Х. Галлямова,</w:t>
      </w:r>
      <w:r>
        <w:rPr>
          <w:rFonts w:ascii="Times New Roman" w:hAnsi="Times New Roman" w:cs="Times New Roman"/>
          <w:color w:val="333333"/>
          <w:sz w:val="28"/>
          <w:szCs w:val="28"/>
          <w:shd w:val="clear" w:color="auto" w:fill="FFFFFF"/>
        </w:rPr>
        <w:t xml:space="preserve"> В.В. Авилова //</w:t>
      </w:r>
      <w:r w:rsidRPr="00952602">
        <w:rPr>
          <w:rFonts w:ascii="Times New Roman" w:hAnsi="Times New Roman" w:cs="Times New Roman"/>
          <w:color w:val="333333"/>
          <w:sz w:val="28"/>
          <w:szCs w:val="28"/>
          <w:shd w:val="clear" w:color="auto" w:fill="FFFFFF"/>
        </w:rPr>
        <w:t xml:space="preserve">  Вестник технологического университета. 2012, т.15, в.4, с.176-178</w:t>
      </w:r>
    </w:p>
    <w:p w:rsidR="00E617B9" w:rsidRPr="00631DF0" w:rsidRDefault="00E617B9" w:rsidP="00F4268C">
      <w:pPr>
        <w:spacing w:line="360" w:lineRule="auto"/>
        <w:ind w:firstLine="709"/>
        <w:jc w:val="both"/>
        <w:rPr>
          <w:rFonts w:ascii="Times New Roman" w:hAnsi="Times New Roman" w:cs="Times New Roman"/>
          <w:b/>
          <w:sz w:val="28"/>
        </w:rPr>
      </w:pPr>
    </w:p>
    <w:p w:rsidR="00F4268C" w:rsidRDefault="00F4268C" w:rsidP="00F4268C">
      <w:pPr>
        <w:spacing w:line="360" w:lineRule="auto"/>
        <w:ind w:firstLine="709"/>
        <w:jc w:val="both"/>
        <w:rPr>
          <w:rFonts w:ascii="Times New Roman" w:hAnsi="Times New Roman" w:cs="Times New Roman"/>
          <w:sz w:val="28"/>
        </w:rPr>
      </w:pPr>
      <w:r w:rsidRPr="0068506D">
        <w:rPr>
          <w:rFonts w:ascii="Times New Roman" w:hAnsi="Times New Roman" w:cs="Times New Roman"/>
          <w:b/>
          <w:sz w:val="28"/>
        </w:rPr>
        <w:t>Сведения об автор</w:t>
      </w:r>
      <w:r>
        <w:rPr>
          <w:rFonts w:ascii="Times New Roman" w:hAnsi="Times New Roman" w:cs="Times New Roman"/>
          <w:b/>
          <w:sz w:val="28"/>
        </w:rPr>
        <w:t>ах</w:t>
      </w:r>
      <w:r w:rsidRPr="0068506D">
        <w:rPr>
          <w:rFonts w:ascii="Times New Roman" w:hAnsi="Times New Roman" w:cs="Times New Roman"/>
          <w:sz w:val="28"/>
        </w:rPr>
        <w:t>:</w:t>
      </w:r>
    </w:p>
    <w:p w:rsidR="00F4268C" w:rsidRPr="003810CF" w:rsidRDefault="00F4268C" w:rsidP="00F4268C">
      <w:pPr>
        <w:spacing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Авилова Вилора Вадимовна, заведующая кафедрой экономики </w:t>
      </w:r>
      <w:r w:rsidRPr="007D78E5">
        <w:rPr>
          <w:rFonts w:ascii="Times New Roman" w:hAnsi="Times New Roman" w:cs="Times New Roman"/>
          <w:sz w:val="28"/>
        </w:rPr>
        <w:t>Федерально</w:t>
      </w:r>
      <w:r>
        <w:rPr>
          <w:rFonts w:ascii="Times New Roman" w:hAnsi="Times New Roman" w:cs="Times New Roman"/>
          <w:sz w:val="28"/>
        </w:rPr>
        <w:t>го</w:t>
      </w:r>
      <w:r w:rsidRPr="007D78E5">
        <w:rPr>
          <w:rFonts w:ascii="Times New Roman" w:hAnsi="Times New Roman" w:cs="Times New Roman"/>
          <w:sz w:val="28"/>
        </w:rPr>
        <w:t xml:space="preserve"> государственно</w:t>
      </w:r>
      <w:r>
        <w:rPr>
          <w:rFonts w:ascii="Times New Roman" w:hAnsi="Times New Roman" w:cs="Times New Roman"/>
          <w:sz w:val="28"/>
        </w:rPr>
        <w:t>го</w:t>
      </w:r>
      <w:r w:rsidRPr="007D78E5">
        <w:rPr>
          <w:rFonts w:ascii="Times New Roman" w:hAnsi="Times New Roman" w:cs="Times New Roman"/>
          <w:sz w:val="28"/>
        </w:rPr>
        <w:t xml:space="preserve"> бюджетно</w:t>
      </w:r>
      <w:r>
        <w:rPr>
          <w:rFonts w:ascii="Times New Roman" w:hAnsi="Times New Roman" w:cs="Times New Roman"/>
          <w:sz w:val="28"/>
        </w:rPr>
        <w:t>го</w:t>
      </w:r>
      <w:r w:rsidRPr="007D78E5">
        <w:rPr>
          <w:rFonts w:ascii="Times New Roman" w:hAnsi="Times New Roman" w:cs="Times New Roman"/>
          <w:sz w:val="28"/>
        </w:rPr>
        <w:t xml:space="preserve"> образовательно</w:t>
      </w:r>
      <w:r>
        <w:rPr>
          <w:rFonts w:ascii="Times New Roman" w:hAnsi="Times New Roman" w:cs="Times New Roman"/>
          <w:sz w:val="28"/>
        </w:rPr>
        <w:t>го</w:t>
      </w:r>
      <w:r w:rsidRPr="007D78E5">
        <w:rPr>
          <w:rFonts w:ascii="Times New Roman" w:hAnsi="Times New Roman" w:cs="Times New Roman"/>
          <w:sz w:val="28"/>
        </w:rPr>
        <w:t xml:space="preserve"> учреждени</w:t>
      </w:r>
      <w:r>
        <w:rPr>
          <w:rFonts w:ascii="Times New Roman" w:hAnsi="Times New Roman" w:cs="Times New Roman"/>
          <w:sz w:val="28"/>
        </w:rPr>
        <w:t>я</w:t>
      </w:r>
      <w:r w:rsidRPr="007D78E5">
        <w:rPr>
          <w:rFonts w:ascii="Times New Roman" w:hAnsi="Times New Roman" w:cs="Times New Roman"/>
          <w:sz w:val="28"/>
        </w:rPr>
        <w:t xml:space="preserve"> высшего образования</w:t>
      </w:r>
      <w:r>
        <w:rPr>
          <w:rFonts w:ascii="Times New Roman" w:hAnsi="Times New Roman" w:cs="Times New Roman"/>
          <w:sz w:val="28"/>
        </w:rPr>
        <w:t xml:space="preserve"> </w:t>
      </w:r>
      <w:r w:rsidRPr="007D78E5">
        <w:rPr>
          <w:rFonts w:ascii="Times New Roman" w:hAnsi="Times New Roman" w:cs="Times New Roman"/>
          <w:sz w:val="28"/>
        </w:rPr>
        <w:t>«Казанский национальный исследовательский технологический университет» (</w:t>
      </w:r>
      <w:r w:rsidRPr="003810CF">
        <w:rPr>
          <w:rFonts w:ascii="Times New Roman" w:hAnsi="Times New Roman" w:cs="Times New Roman"/>
          <w:sz w:val="28"/>
          <w:szCs w:val="28"/>
        </w:rPr>
        <w:t xml:space="preserve">ФГБОУ ВО «КНИТУ»), д.э.н., профессор, 420081 г. Казань ул. Искра 17, +79196381660, </w:t>
      </w:r>
      <w:hyperlink r:id="rId6" w:history="1">
        <w:r w:rsidRPr="003810CF">
          <w:rPr>
            <w:rStyle w:val="a7"/>
            <w:rFonts w:ascii="Times New Roman" w:hAnsi="Times New Roman" w:cs="Times New Roman"/>
            <w:color w:val="auto"/>
            <w:sz w:val="28"/>
            <w:szCs w:val="28"/>
            <w:u w:val="none"/>
          </w:rPr>
          <w:t>avilovavv@mail.ru</w:t>
        </w:r>
      </w:hyperlink>
      <w:r w:rsidRPr="003810CF">
        <w:rPr>
          <w:rFonts w:ascii="Times New Roman" w:hAnsi="Times New Roman" w:cs="Times New Roman"/>
          <w:sz w:val="28"/>
          <w:szCs w:val="28"/>
        </w:rPr>
        <w:t>.</w:t>
      </w:r>
    </w:p>
    <w:p w:rsidR="00F4268C" w:rsidRPr="0020478D" w:rsidRDefault="00F4268C" w:rsidP="00F4268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Курамшина Кристина Сергеевна</w:t>
      </w:r>
      <w:r w:rsidRPr="003810CF">
        <w:rPr>
          <w:rFonts w:ascii="Times New Roman" w:hAnsi="Times New Roman" w:cs="Times New Roman"/>
          <w:sz w:val="28"/>
          <w:szCs w:val="28"/>
        </w:rPr>
        <w:t xml:space="preserve">, доцент кафедры экономики Федерального государственного бюджетного образовательного учреждения высшего образования «Казанский национальный исследовательский технологический университет» (ФГБОУ ВО «КНИТУ»), </w:t>
      </w:r>
      <w:r>
        <w:rPr>
          <w:rFonts w:ascii="Times New Roman" w:hAnsi="Times New Roman" w:cs="Times New Roman"/>
          <w:sz w:val="28"/>
          <w:szCs w:val="28"/>
        </w:rPr>
        <w:t>к.э</w:t>
      </w:r>
      <w:r w:rsidRPr="003810CF">
        <w:rPr>
          <w:rFonts w:ascii="Times New Roman" w:hAnsi="Times New Roman" w:cs="Times New Roman"/>
          <w:sz w:val="28"/>
          <w:szCs w:val="28"/>
        </w:rPr>
        <w:t>.н., доцент, 420</w:t>
      </w:r>
      <w:r>
        <w:rPr>
          <w:rFonts w:ascii="Times New Roman" w:hAnsi="Times New Roman" w:cs="Times New Roman"/>
          <w:sz w:val="28"/>
          <w:szCs w:val="28"/>
        </w:rPr>
        <w:t>500</w:t>
      </w:r>
      <w:r w:rsidRPr="003810CF">
        <w:rPr>
          <w:rFonts w:ascii="Times New Roman" w:hAnsi="Times New Roman" w:cs="Times New Roman"/>
          <w:sz w:val="28"/>
          <w:szCs w:val="28"/>
        </w:rPr>
        <w:t xml:space="preserve"> г. </w:t>
      </w:r>
      <w:r>
        <w:rPr>
          <w:rFonts w:ascii="Times New Roman" w:hAnsi="Times New Roman" w:cs="Times New Roman"/>
          <w:sz w:val="28"/>
          <w:szCs w:val="28"/>
        </w:rPr>
        <w:t>Иннополис</w:t>
      </w:r>
      <w:r w:rsidRPr="003810CF">
        <w:rPr>
          <w:rFonts w:ascii="Times New Roman" w:hAnsi="Times New Roman" w:cs="Times New Roman"/>
          <w:sz w:val="28"/>
          <w:szCs w:val="28"/>
        </w:rPr>
        <w:t xml:space="preserve"> ул. </w:t>
      </w:r>
      <w:r>
        <w:rPr>
          <w:rFonts w:ascii="Times New Roman" w:hAnsi="Times New Roman" w:cs="Times New Roman"/>
          <w:sz w:val="28"/>
          <w:szCs w:val="28"/>
        </w:rPr>
        <w:t>Центральная</w:t>
      </w:r>
      <w:r w:rsidRPr="003810CF">
        <w:rPr>
          <w:rFonts w:ascii="Times New Roman" w:hAnsi="Times New Roman" w:cs="Times New Roman"/>
          <w:sz w:val="28"/>
          <w:szCs w:val="28"/>
        </w:rPr>
        <w:t xml:space="preserve"> д.</w:t>
      </w:r>
      <w:r>
        <w:rPr>
          <w:rFonts w:ascii="Times New Roman" w:hAnsi="Times New Roman" w:cs="Times New Roman"/>
          <w:sz w:val="28"/>
          <w:szCs w:val="28"/>
        </w:rPr>
        <w:t>173</w:t>
      </w:r>
      <w:r w:rsidRPr="003810CF">
        <w:rPr>
          <w:rFonts w:ascii="Times New Roman" w:hAnsi="Times New Roman" w:cs="Times New Roman"/>
          <w:sz w:val="28"/>
          <w:szCs w:val="28"/>
        </w:rPr>
        <w:t xml:space="preserve"> кв.</w:t>
      </w:r>
      <w:r>
        <w:rPr>
          <w:rFonts w:ascii="Times New Roman" w:hAnsi="Times New Roman" w:cs="Times New Roman"/>
          <w:sz w:val="28"/>
          <w:szCs w:val="28"/>
        </w:rPr>
        <w:t>8</w:t>
      </w:r>
      <w:r w:rsidRPr="003810CF">
        <w:rPr>
          <w:rFonts w:ascii="Times New Roman" w:hAnsi="Times New Roman" w:cs="Times New Roman"/>
          <w:sz w:val="28"/>
          <w:szCs w:val="28"/>
        </w:rPr>
        <w:t>, +7</w:t>
      </w:r>
      <w:r>
        <w:rPr>
          <w:rFonts w:ascii="Times New Roman" w:hAnsi="Times New Roman" w:cs="Times New Roman"/>
          <w:sz w:val="28"/>
          <w:szCs w:val="28"/>
        </w:rPr>
        <w:t>93750209080</w:t>
      </w:r>
      <w:r w:rsidRPr="003810CF">
        <w:rPr>
          <w:rFonts w:ascii="Times New Roman" w:hAnsi="Times New Roman" w:cs="Times New Roman"/>
          <w:sz w:val="28"/>
          <w:szCs w:val="28"/>
        </w:rPr>
        <w:t xml:space="preserve">, </w:t>
      </w:r>
      <w:r w:rsidRPr="00F4268C">
        <w:rPr>
          <w:rFonts w:ascii="Times New Roman" w:hAnsi="Times New Roman" w:cs="Times New Roman"/>
          <w:sz w:val="28"/>
          <w:szCs w:val="28"/>
        </w:rPr>
        <w:t>kuramshinakristina@mail.r</w:t>
      </w:r>
      <w:r>
        <w:rPr>
          <w:rFonts w:ascii="Times New Roman" w:hAnsi="Times New Roman" w:cs="Times New Roman"/>
          <w:sz w:val="28"/>
          <w:szCs w:val="28"/>
          <w:lang w:val="en-US"/>
        </w:rPr>
        <w:t>u</w:t>
      </w:r>
    </w:p>
    <w:p w:rsidR="0068506D" w:rsidRPr="00F4268C" w:rsidRDefault="0068506D" w:rsidP="0068506D">
      <w:pPr>
        <w:spacing w:line="360" w:lineRule="auto"/>
        <w:ind w:firstLine="709"/>
        <w:jc w:val="center"/>
        <w:rPr>
          <w:rFonts w:ascii="Times New Roman" w:hAnsi="Times New Roman" w:cs="Times New Roman"/>
          <w:sz w:val="28"/>
          <w:szCs w:val="28"/>
        </w:rPr>
      </w:pPr>
    </w:p>
    <w:p w:rsidR="00E125B1" w:rsidRPr="0068506D" w:rsidRDefault="00E125B1" w:rsidP="0068506D">
      <w:pPr>
        <w:spacing w:line="360" w:lineRule="auto"/>
        <w:ind w:firstLine="709"/>
        <w:jc w:val="both"/>
        <w:rPr>
          <w:rFonts w:ascii="Times New Roman" w:hAnsi="Times New Roman" w:cs="Times New Roman"/>
          <w:b/>
          <w:i/>
          <w:sz w:val="32"/>
        </w:rPr>
      </w:pPr>
    </w:p>
    <w:sectPr w:rsidR="00E125B1" w:rsidRPr="0068506D" w:rsidSect="0068506D">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A54"/>
    <w:multiLevelType w:val="hybridMultilevel"/>
    <w:tmpl w:val="756C4B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9865F3"/>
    <w:multiLevelType w:val="hybridMultilevel"/>
    <w:tmpl w:val="BE2C3D14"/>
    <w:lvl w:ilvl="0" w:tplc="B20CFF42">
      <w:numFmt w:val="bullet"/>
      <w:lvlText w:val="•"/>
      <w:lvlJc w:val="left"/>
      <w:pPr>
        <w:ind w:left="222" w:hanging="708"/>
      </w:pPr>
      <w:rPr>
        <w:rFonts w:ascii="Georgia" w:eastAsia="Georgia" w:hAnsi="Georgia" w:cs="Georgia" w:hint="default"/>
        <w:w w:val="100"/>
        <w:sz w:val="28"/>
        <w:szCs w:val="28"/>
        <w:lang w:val="ru-RU" w:eastAsia="ru-RU" w:bidi="ru-RU"/>
      </w:rPr>
    </w:lvl>
    <w:lvl w:ilvl="1" w:tplc="1C2AB6FA">
      <w:numFmt w:val="bullet"/>
      <w:lvlText w:val="•"/>
      <w:lvlJc w:val="left"/>
      <w:pPr>
        <w:ind w:left="1178" w:hanging="708"/>
      </w:pPr>
      <w:rPr>
        <w:rFonts w:hint="default"/>
        <w:lang w:val="ru-RU" w:eastAsia="ru-RU" w:bidi="ru-RU"/>
      </w:rPr>
    </w:lvl>
    <w:lvl w:ilvl="2" w:tplc="4BFEAC6E">
      <w:numFmt w:val="bullet"/>
      <w:lvlText w:val="•"/>
      <w:lvlJc w:val="left"/>
      <w:pPr>
        <w:ind w:left="2137" w:hanging="708"/>
      </w:pPr>
      <w:rPr>
        <w:rFonts w:hint="default"/>
        <w:lang w:val="ru-RU" w:eastAsia="ru-RU" w:bidi="ru-RU"/>
      </w:rPr>
    </w:lvl>
    <w:lvl w:ilvl="3" w:tplc="630C19B4">
      <w:numFmt w:val="bullet"/>
      <w:lvlText w:val="•"/>
      <w:lvlJc w:val="left"/>
      <w:pPr>
        <w:ind w:left="3095" w:hanging="708"/>
      </w:pPr>
      <w:rPr>
        <w:rFonts w:hint="default"/>
        <w:lang w:val="ru-RU" w:eastAsia="ru-RU" w:bidi="ru-RU"/>
      </w:rPr>
    </w:lvl>
    <w:lvl w:ilvl="4" w:tplc="95FC4872">
      <w:numFmt w:val="bullet"/>
      <w:lvlText w:val="•"/>
      <w:lvlJc w:val="left"/>
      <w:pPr>
        <w:ind w:left="4054" w:hanging="708"/>
      </w:pPr>
      <w:rPr>
        <w:rFonts w:hint="default"/>
        <w:lang w:val="ru-RU" w:eastAsia="ru-RU" w:bidi="ru-RU"/>
      </w:rPr>
    </w:lvl>
    <w:lvl w:ilvl="5" w:tplc="8E665FD6">
      <w:numFmt w:val="bullet"/>
      <w:lvlText w:val="•"/>
      <w:lvlJc w:val="left"/>
      <w:pPr>
        <w:ind w:left="5013" w:hanging="708"/>
      </w:pPr>
      <w:rPr>
        <w:rFonts w:hint="default"/>
        <w:lang w:val="ru-RU" w:eastAsia="ru-RU" w:bidi="ru-RU"/>
      </w:rPr>
    </w:lvl>
    <w:lvl w:ilvl="6" w:tplc="23AE1942">
      <w:numFmt w:val="bullet"/>
      <w:lvlText w:val="•"/>
      <w:lvlJc w:val="left"/>
      <w:pPr>
        <w:ind w:left="5971" w:hanging="708"/>
      </w:pPr>
      <w:rPr>
        <w:rFonts w:hint="default"/>
        <w:lang w:val="ru-RU" w:eastAsia="ru-RU" w:bidi="ru-RU"/>
      </w:rPr>
    </w:lvl>
    <w:lvl w:ilvl="7" w:tplc="72E2DCE6">
      <w:numFmt w:val="bullet"/>
      <w:lvlText w:val="•"/>
      <w:lvlJc w:val="left"/>
      <w:pPr>
        <w:ind w:left="6930" w:hanging="708"/>
      </w:pPr>
      <w:rPr>
        <w:rFonts w:hint="default"/>
        <w:lang w:val="ru-RU" w:eastAsia="ru-RU" w:bidi="ru-RU"/>
      </w:rPr>
    </w:lvl>
    <w:lvl w:ilvl="8" w:tplc="087499A6">
      <w:numFmt w:val="bullet"/>
      <w:lvlText w:val="•"/>
      <w:lvlJc w:val="left"/>
      <w:pPr>
        <w:ind w:left="7889" w:hanging="708"/>
      </w:pPr>
      <w:rPr>
        <w:rFonts w:hint="default"/>
        <w:lang w:val="ru-RU" w:eastAsia="ru-RU" w:bidi="ru-RU"/>
      </w:rPr>
    </w:lvl>
  </w:abstractNum>
  <w:abstractNum w:abstractNumId="2">
    <w:nsid w:val="134D331C"/>
    <w:multiLevelType w:val="hybridMultilevel"/>
    <w:tmpl w:val="FDAC4FF2"/>
    <w:lvl w:ilvl="0" w:tplc="76D672BA">
      <w:numFmt w:val="bullet"/>
      <w:lvlText w:val="•"/>
      <w:lvlJc w:val="left"/>
      <w:pPr>
        <w:ind w:left="222" w:hanging="708"/>
      </w:pPr>
      <w:rPr>
        <w:rFonts w:ascii="Georgia" w:eastAsia="Georgia" w:hAnsi="Georgia" w:cs="Georgia" w:hint="default"/>
        <w:w w:val="100"/>
        <w:sz w:val="28"/>
        <w:szCs w:val="28"/>
        <w:lang w:val="ru-RU" w:eastAsia="ru-RU" w:bidi="ru-RU"/>
      </w:rPr>
    </w:lvl>
    <w:lvl w:ilvl="1" w:tplc="DC006672">
      <w:numFmt w:val="bullet"/>
      <w:lvlText w:val="•"/>
      <w:lvlJc w:val="left"/>
      <w:pPr>
        <w:ind w:left="1178" w:hanging="708"/>
      </w:pPr>
      <w:rPr>
        <w:rFonts w:hint="default"/>
        <w:lang w:val="ru-RU" w:eastAsia="ru-RU" w:bidi="ru-RU"/>
      </w:rPr>
    </w:lvl>
    <w:lvl w:ilvl="2" w:tplc="BA62C86C">
      <w:numFmt w:val="bullet"/>
      <w:lvlText w:val="•"/>
      <w:lvlJc w:val="left"/>
      <w:pPr>
        <w:ind w:left="2137" w:hanging="708"/>
      </w:pPr>
      <w:rPr>
        <w:rFonts w:hint="default"/>
        <w:lang w:val="ru-RU" w:eastAsia="ru-RU" w:bidi="ru-RU"/>
      </w:rPr>
    </w:lvl>
    <w:lvl w:ilvl="3" w:tplc="8E4C7128">
      <w:numFmt w:val="bullet"/>
      <w:lvlText w:val="•"/>
      <w:lvlJc w:val="left"/>
      <w:pPr>
        <w:ind w:left="3095" w:hanging="708"/>
      </w:pPr>
      <w:rPr>
        <w:rFonts w:hint="default"/>
        <w:lang w:val="ru-RU" w:eastAsia="ru-RU" w:bidi="ru-RU"/>
      </w:rPr>
    </w:lvl>
    <w:lvl w:ilvl="4" w:tplc="ABF206FC">
      <w:numFmt w:val="bullet"/>
      <w:lvlText w:val="•"/>
      <w:lvlJc w:val="left"/>
      <w:pPr>
        <w:ind w:left="4054" w:hanging="708"/>
      </w:pPr>
      <w:rPr>
        <w:rFonts w:hint="default"/>
        <w:lang w:val="ru-RU" w:eastAsia="ru-RU" w:bidi="ru-RU"/>
      </w:rPr>
    </w:lvl>
    <w:lvl w:ilvl="5" w:tplc="649E7182">
      <w:numFmt w:val="bullet"/>
      <w:lvlText w:val="•"/>
      <w:lvlJc w:val="left"/>
      <w:pPr>
        <w:ind w:left="5013" w:hanging="708"/>
      </w:pPr>
      <w:rPr>
        <w:rFonts w:hint="default"/>
        <w:lang w:val="ru-RU" w:eastAsia="ru-RU" w:bidi="ru-RU"/>
      </w:rPr>
    </w:lvl>
    <w:lvl w:ilvl="6" w:tplc="28FE20B4">
      <w:numFmt w:val="bullet"/>
      <w:lvlText w:val="•"/>
      <w:lvlJc w:val="left"/>
      <w:pPr>
        <w:ind w:left="5971" w:hanging="708"/>
      </w:pPr>
      <w:rPr>
        <w:rFonts w:hint="default"/>
        <w:lang w:val="ru-RU" w:eastAsia="ru-RU" w:bidi="ru-RU"/>
      </w:rPr>
    </w:lvl>
    <w:lvl w:ilvl="7" w:tplc="E26ABAA8">
      <w:numFmt w:val="bullet"/>
      <w:lvlText w:val="•"/>
      <w:lvlJc w:val="left"/>
      <w:pPr>
        <w:ind w:left="6930" w:hanging="708"/>
      </w:pPr>
      <w:rPr>
        <w:rFonts w:hint="default"/>
        <w:lang w:val="ru-RU" w:eastAsia="ru-RU" w:bidi="ru-RU"/>
      </w:rPr>
    </w:lvl>
    <w:lvl w:ilvl="8" w:tplc="63BC8116">
      <w:numFmt w:val="bullet"/>
      <w:lvlText w:val="•"/>
      <w:lvlJc w:val="left"/>
      <w:pPr>
        <w:ind w:left="7889" w:hanging="708"/>
      </w:pPr>
      <w:rPr>
        <w:rFonts w:hint="default"/>
        <w:lang w:val="ru-RU" w:eastAsia="ru-RU" w:bidi="ru-RU"/>
      </w:rPr>
    </w:lvl>
  </w:abstractNum>
  <w:abstractNum w:abstractNumId="3">
    <w:nsid w:val="1A13102F"/>
    <w:multiLevelType w:val="hybridMultilevel"/>
    <w:tmpl w:val="1114B2D6"/>
    <w:lvl w:ilvl="0" w:tplc="45229806">
      <w:numFmt w:val="bullet"/>
      <w:lvlText w:val="•"/>
      <w:lvlJc w:val="left"/>
      <w:pPr>
        <w:ind w:left="222" w:hanging="708"/>
      </w:pPr>
      <w:rPr>
        <w:rFonts w:ascii="Georgia" w:eastAsia="Georgia" w:hAnsi="Georgia" w:cs="Georgia" w:hint="default"/>
        <w:b/>
        <w:bCs/>
        <w:w w:val="100"/>
        <w:sz w:val="28"/>
        <w:szCs w:val="28"/>
        <w:lang w:val="ru-RU" w:eastAsia="ru-RU" w:bidi="ru-RU"/>
      </w:rPr>
    </w:lvl>
    <w:lvl w:ilvl="1" w:tplc="97BA2392">
      <w:numFmt w:val="bullet"/>
      <w:lvlText w:val="•"/>
      <w:lvlJc w:val="left"/>
      <w:pPr>
        <w:ind w:left="1178" w:hanging="708"/>
      </w:pPr>
      <w:rPr>
        <w:rFonts w:hint="default"/>
        <w:lang w:val="ru-RU" w:eastAsia="ru-RU" w:bidi="ru-RU"/>
      </w:rPr>
    </w:lvl>
    <w:lvl w:ilvl="2" w:tplc="20A22848">
      <w:numFmt w:val="bullet"/>
      <w:lvlText w:val="•"/>
      <w:lvlJc w:val="left"/>
      <w:pPr>
        <w:ind w:left="2137" w:hanging="708"/>
      </w:pPr>
      <w:rPr>
        <w:rFonts w:hint="default"/>
        <w:lang w:val="ru-RU" w:eastAsia="ru-RU" w:bidi="ru-RU"/>
      </w:rPr>
    </w:lvl>
    <w:lvl w:ilvl="3" w:tplc="AAA87D08">
      <w:numFmt w:val="bullet"/>
      <w:lvlText w:val="•"/>
      <w:lvlJc w:val="left"/>
      <w:pPr>
        <w:ind w:left="3095" w:hanging="708"/>
      </w:pPr>
      <w:rPr>
        <w:rFonts w:hint="default"/>
        <w:lang w:val="ru-RU" w:eastAsia="ru-RU" w:bidi="ru-RU"/>
      </w:rPr>
    </w:lvl>
    <w:lvl w:ilvl="4" w:tplc="07F24FE6">
      <w:numFmt w:val="bullet"/>
      <w:lvlText w:val="•"/>
      <w:lvlJc w:val="left"/>
      <w:pPr>
        <w:ind w:left="4054" w:hanging="708"/>
      </w:pPr>
      <w:rPr>
        <w:rFonts w:hint="default"/>
        <w:lang w:val="ru-RU" w:eastAsia="ru-RU" w:bidi="ru-RU"/>
      </w:rPr>
    </w:lvl>
    <w:lvl w:ilvl="5" w:tplc="AFCA8E68">
      <w:numFmt w:val="bullet"/>
      <w:lvlText w:val="•"/>
      <w:lvlJc w:val="left"/>
      <w:pPr>
        <w:ind w:left="5013" w:hanging="708"/>
      </w:pPr>
      <w:rPr>
        <w:rFonts w:hint="default"/>
        <w:lang w:val="ru-RU" w:eastAsia="ru-RU" w:bidi="ru-RU"/>
      </w:rPr>
    </w:lvl>
    <w:lvl w:ilvl="6" w:tplc="C20CDC86">
      <w:numFmt w:val="bullet"/>
      <w:lvlText w:val="•"/>
      <w:lvlJc w:val="left"/>
      <w:pPr>
        <w:ind w:left="5971" w:hanging="708"/>
      </w:pPr>
      <w:rPr>
        <w:rFonts w:hint="default"/>
        <w:lang w:val="ru-RU" w:eastAsia="ru-RU" w:bidi="ru-RU"/>
      </w:rPr>
    </w:lvl>
    <w:lvl w:ilvl="7" w:tplc="875EA104">
      <w:numFmt w:val="bullet"/>
      <w:lvlText w:val="•"/>
      <w:lvlJc w:val="left"/>
      <w:pPr>
        <w:ind w:left="6930" w:hanging="708"/>
      </w:pPr>
      <w:rPr>
        <w:rFonts w:hint="default"/>
        <w:lang w:val="ru-RU" w:eastAsia="ru-RU" w:bidi="ru-RU"/>
      </w:rPr>
    </w:lvl>
    <w:lvl w:ilvl="8" w:tplc="9476DAA2">
      <w:numFmt w:val="bullet"/>
      <w:lvlText w:val="•"/>
      <w:lvlJc w:val="left"/>
      <w:pPr>
        <w:ind w:left="7889" w:hanging="708"/>
      </w:pPr>
      <w:rPr>
        <w:rFonts w:hint="default"/>
        <w:lang w:val="ru-RU" w:eastAsia="ru-RU" w:bidi="ru-RU"/>
      </w:rPr>
    </w:lvl>
  </w:abstractNum>
  <w:abstractNum w:abstractNumId="4">
    <w:nsid w:val="2E8A1AE9"/>
    <w:multiLevelType w:val="hybridMultilevel"/>
    <w:tmpl w:val="D3F4E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144D2B"/>
    <w:multiLevelType w:val="hybridMultilevel"/>
    <w:tmpl w:val="6242E646"/>
    <w:lvl w:ilvl="0" w:tplc="CA84DD96">
      <w:numFmt w:val="bullet"/>
      <w:lvlText w:val="•"/>
      <w:lvlJc w:val="left"/>
      <w:pPr>
        <w:ind w:left="222" w:hanging="420"/>
      </w:pPr>
      <w:rPr>
        <w:rFonts w:ascii="Georgia" w:eastAsia="Georgia" w:hAnsi="Georgia" w:cs="Georgia" w:hint="default"/>
        <w:w w:val="100"/>
        <w:sz w:val="28"/>
        <w:szCs w:val="28"/>
        <w:lang w:val="ru-RU" w:eastAsia="ru-RU" w:bidi="ru-RU"/>
      </w:rPr>
    </w:lvl>
    <w:lvl w:ilvl="1" w:tplc="41804AAC">
      <w:numFmt w:val="bullet"/>
      <w:lvlText w:val="•"/>
      <w:lvlJc w:val="left"/>
      <w:pPr>
        <w:ind w:left="1178" w:hanging="420"/>
      </w:pPr>
      <w:rPr>
        <w:rFonts w:hint="default"/>
        <w:lang w:val="ru-RU" w:eastAsia="ru-RU" w:bidi="ru-RU"/>
      </w:rPr>
    </w:lvl>
    <w:lvl w:ilvl="2" w:tplc="1AAA70A8">
      <w:numFmt w:val="bullet"/>
      <w:lvlText w:val="•"/>
      <w:lvlJc w:val="left"/>
      <w:pPr>
        <w:ind w:left="2137" w:hanging="420"/>
      </w:pPr>
      <w:rPr>
        <w:rFonts w:hint="default"/>
        <w:lang w:val="ru-RU" w:eastAsia="ru-RU" w:bidi="ru-RU"/>
      </w:rPr>
    </w:lvl>
    <w:lvl w:ilvl="3" w:tplc="3E303AAE">
      <w:numFmt w:val="bullet"/>
      <w:lvlText w:val="•"/>
      <w:lvlJc w:val="left"/>
      <w:pPr>
        <w:ind w:left="3095" w:hanging="420"/>
      </w:pPr>
      <w:rPr>
        <w:rFonts w:hint="default"/>
        <w:lang w:val="ru-RU" w:eastAsia="ru-RU" w:bidi="ru-RU"/>
      </w:rPr>
    </w:lvl>
    <w:lvl w:ilvl="4" w:tplc="71BCC622">
      <w:numFmt w:val="bullet"/>
      <w:lvlText w:val="•"/>
      <w:lvlJc w:val="left"/>
      <w:pPr>
        <w:ind w:left="4054" w:hanging="420"/>
      </w:pPr>
      <w:rPr>
        <w:rFonts w:hint="default"/>
        <w:lang w:val="ru-RU" w:eastAsia="ru-RU" w:bidi="ru-RU"/>
      </w:rPr>
    </w:lvl>
    <w:lvl w:ilvl="5" w:tplc="96FCB708">
      <w:numFmt w:val="bullet"/>
      <w:lvlText w:val="•"/>
      <w:lvlJc w:val="left"/>
      <w:pPr>
        <w:ind w:left="5013" w:hanging="420"/>
      </w:pPr>
      <w:rPr>
        <w:rFonts w:hint="default"/>
        <w:lang w:val="ru-RU" w:eastAsia="ru-RU" w:bidi="ru-RU"/>
      </w:rPr>
    </w:lvl>
    <w:lvl w:ilvl="6" w:tplc="423C53BA">
      <w:numFmt w:val="bullet"/>
      <w:lvlText w:val="•"/>
      <w:lvlJc w:val="left"/>
      <w:pPr>
        <w:ind w:left="5971" w:hanging="420"/>
      </w:pPr>
      <w:rPr>
        <w:rFonts w:hint="default"/>
        <w:lang w:val="ru-RU" w:eastAsia="ru-RU" w:bidi="ru-RU"/>
      </w:rPr>
    </w:lvl>
    <w:lvl w:ilvl="7" w:tplc="95740D58">
      <w:numFmt w:val="bullet"/>
      <w:lvlText w:val="•"/>
      <w:lvlJc w:val="left"/>
      <w:pPr>
        <w:ind w:left="6930" w:hanging="420"/>
      </w:pPr>
      <w:rPr>
        <w:rFonts w:hint="default"/>
        <w:lang w:val="ru-RU" w:eastAsia="ru-RU" w:bidi="ru-RU"/>
      </w:rPr>
    </w:lvl>
    <w:lvl w:ilvl="8" w:tplc="62F859C4">
      <w:numFmt w:val="bullet"/>
      <w:lvlText w:val="•"/>
      <w:lvlJc w:val="left"/>
      <w:pPr>
        <w:ind w:left="7889" w:hanging="420"/>
      </w:pPr>
      <w:rPr>
        <w:rFonts w:hint="default"/>
        <w:lang w:val="ru-RU" w:eastAsia="ru-RU" w:bidi="ru-RU"/>
      </w:rPr>
    </w:lvl>
  </w:abstractNum>
  <w:abstractNum w:abstractNumId="6">
    <w:nsid w:val="3E451CCC"/>
    <w:multiLevelType w:val="hybridMultilevel"/>
    <w:tmpl w:val="C4660852"/>
    <w:lvl w:ilvl="0" w:tplc="84308D80">
      <w:start w:val="1"/>
      <w:numFmt w:val="upperRoman"/>
      <w:lvlText w:val="%1."/>
      <w:lvlJc w:val="left"/>
      <w:pPr>
        <w:ind w:left="222" w:hanging="353"/>
      </w:pPr>
      <w:rPr>
        <w:rFonts w:ascii="Georgia" w:eastAsia="Georgia" w:hAnsi="Georgia" w:cs="Georgia" w:hint="default"/>
        <w:b/>
        <w:bCs/>
        <w:w w:val="100"/>
        <w:sz w:val="28"/>
        <w:szCs w:val="28"/>
        <w:lang w:val="ru-RU" w:eastAsia="ru-RU" w:bidi="ru-RU"/>
      </w:rPr>
    </w:lvl>
    <w:lvl w:ilvl="1" w:tplc="0204924A">
      <w:numFmt w:val="bullet"/>
      <w:lvlText w:val="•"/>
      <w:lvlJc w:val="left"/>
      <w:pPr>
        <w:ind w:left="1178" w:hanging="353"/>
      </w:pPr>
      <w:rPr>
        <w:rFonts w:hint="default"/>
        <w:lang w:val="ru-RU" w:eastAsia="ru-RU" w:bidi="ru-RU"/>
      </w:rPr>
    </w:lvl>
    <w:lvl w:ilvl="2" w:tplc="BC849054">
      <w:numFmt w:val="bullet"/>
      <w:lvlText w:val="•"/>
      <w:lvlJc w:val="left"/>
      <w:pPr>
        <w:ind w:left="2137" w:hanging="353"/>
      </w:pPr>
      <w:rPr>
        <w:rFonts w:hint="default"/>
        <w:lang w:val="ru-RU" w:eastAsia="ru-RU" w:bidi="ru-RU"/>
      </w:rPr>
    </w:lvl>
    <w:lvl w:ilvl="3" w:tplc="62F0F3A0">
      <w:numFmt w:val="bullet"/>
      <w:lvlText w:val="•"/>
      <w:lvlJc w:val="left"/>
      <w:pPr>
        <w:ind w:left="3095" w:hanging="353"/>
      </w:pPr>
      <w:rPr>
        <w:rFonts w:hint="default"/>
        <w:lang w:val="ru-RU" w:eastAsia="ru-RU" w:bidi="ru-RU"/>
      </w:rPr>
    </w:lvl>
    <w:lvl w:ilvl="4" w:tplc="0B680E78">
      <w:numFmt w:val="bullet"/>
      <w:lvlText w:val="•"/>
      <w:lvlJc w:val="left"/>
      <w:pPr>
        <w:ind w:left="4054" w:hanging="353"/>
      </w:pPr>
      <w:rPr>
        <w:rFonts w:hint="default"/>
        <w:lang w:val="ru-RU" w:eastAsia="ru-RU" w:bidi="ru-RU"/>
      </w:rPr>
    </w:lvl>
    <w:lvl w:ilvl="5" w:tplc="8BF0E538">
      <w:numFmt w:val="bullet"/>
      <w:lvlText w:val="•"/>
      <w:lvlJc w:val="left"/>
      <w:pPr>
        <w:ind w:left="5013" w:hanging="353"/>
      </w:pPr>
      <w:rPr>
        <w:rFonts w:hint="default"/>
        <w:lang w:val="ru-RU" w:eastAsia="ru-RU" w:bidi="ru-RU"/>
      </w:rPr>
    </w:lvl>
    <w:lvl w:ilvl="6" w:tplc="491C106A">
      <w:numFmt w:val="bullet"/>
      <w:lvlText w:val="•"/>
      <w:lvlJc w:val="left"/>
      <w:pPr>
        <w:ind w:left="5971" w:hanging="353"/>
      </w:pPr>
      <w:rPr>
        <w:rFonts w:hint="default"/>
        <w:lang w:val="ru-RU" w:eastAsia="ru-RU" w:bidi="ru-RU"/>
      </w:rPr>
    </w:lvl>
    <w:lvl w:ilvl="7" w:tplc="27006F18">
      <w:numFmt w:val="bullet"/>
      <w:lvlText w:val="•"/>
      <w:lvlJc w:val="left"/>
      <w:pPr>
        <w:ind w:left="6930" w:hanging="353"/>
      </w:pPr>
      <w:rPr>
        <w:rFonts w:hint="default"/>
        <w:lang w:val="ru-RU" w:eastAsia="ru-RU" w:bidi="ru-RU"/>
      </w:rPr>
    </w:lvl>
    <w:lvl w:ilvl="8" w:tplc="51BAAB24">
      <w:numFmt w:val="bullet"/>
      <w:lvlText w:val="•"/>
      <w:lvlJc w:val="left"/>
      <w:pPr>
        <w:ind w:left="7889" w:hanging="353"/>
      </w:pPr>
      <w:rPr>
        <w:rFonts w:hint="default"/>
        <w:lang w:val="ru-RU" w:eastAsia="ru-RU" w:bidi="ru-RU"/>
      </w:rPr>
    </w:lvl>
  </w:abstractNum>
  <w:abstractNum w:abstractNumId="7">
    <w:nsid w:val="41121ACE"/>
    <w:multiLevelType w:val="hybridMultilevel"/>
    <w:tmpl w:val="020CDF1A"/>
    <w:lvl w:ilvl="0" w:tplc="AC4EA476">
      <w:numFmt w:val="bullet"/>
      <w:lvlText w:val="•"/>
      <w:lvlJc w:val="left"/>
      <w:pPr>
        <w:ind w:left="222" w:hanging="708"/>
      </w:pPr>
      <w:rPr>
        <w:rFonts w:ascii="Georgia" w:eastAsia="Georgia" w:hAnsi="Georgia" w:cs="Georgia" w:hint="default"/>
        <w:b/>
        <w:bCs/>
        <w:w w:val="100"/>
        <w:sz w:val="28"/>
        <w:szCs w:val="28"/>
        <w:lang w:val="ru-RU" w:eastAsia="ru-RU" w:bidi="ru-RU"/>
      </w:rPr>
    </w:lvl>
    <w:lvl w:ilvl="1" w:tplc="CE52BA1A">
      <w:numFmt w:val="bullet"/>
      <w:lvlText w:val="•"/>
      <w:lvlJc w:val="left"/>
      <w:pPr>
        <w:ind w:left="1178" w:hanging="708"/>
      </w:pPr>
      <w:rPr>
        <w:rFonts w:hint="default"/>
        <w:lang w:val="ru-RU" w:eastAsia="ru-RU" w:bidi="ru-RU"/>
      </w:rPr>
    </w:lvl>
    <w:lvl w:ilvl="2" w:tplc="1F72B1B4">
      <w:numFmt w:val="bullet"/>
      <w:lvlText w:val="•"/>
      <w:lvlJc w:val="left"/>
      <w:pPr>
        <w:ind w:left="2137" w:hanging="708"/>
      </w:pPr>
      <w:rPr>
        <w:rFonts w:hint="default"/>
        <w:lang w:val="ru-RU" w:eastAsia="ru-RU" w:bidi="ru-RU"/>
      </w:rPr>
    </w:lvl>
    <w:lvl w:ilvl="3" w:tplc="C2561298">
      <w:numFmt w:val="bullet"/>
      <w:lvlText w:val="•"/>
      <w:lvlJc w:val="left"/>
      <w:pPr>
        <w:ind w:left="3095" w:hanging="708"/>
      </w:pPr>
      <w:rPr>
        <w:rFonts w:hint="default"/>
        <w:lang w:val="ru-RU" w:eastAsia="ru-RU" w:bidi="ru-RU"/>
      </w:rPr>
    </w:lvl>
    <w:lvl w:ilvl="4" w:tplc="ABEC01AE">
      <w:numFmt w:val="bullet"/>
      <w:lvlText w:val="•"/>
      <w:lvlJc w:val="left"/>
      <w:pPr>
        <w:ind w:left="4054" w:hanging="708"/>
      </w:pPr>
      <w:rPr>
        <w:rFonts w:hint="default"/>
        <w:lang w:val="ru-RU" w:eastAsia="ru-RU" w:bidi="ru-RU"/>
      </w:rPr>
    </w:lvl>
    <w:lvl w:ilvl="5" w:tplc="C700D7FE">
      <w:numFmt w:val="bullet"/>
      <w:lvlText w:val="•"/>
      <w:lvlJc w:val="left"/>
      <w:pPr>
        <w:ind w:left="5013" w:hanging="708"/>
      </w:pPr>
      <w:rPr>
        <w:rFonts w:hint="default"/>
        <w:lang w:val="ru-RU" w:eastAsia="ru-RU" w:bidi="ru-RU"/>
      </w:rPr>
    </w:lvl>
    <w:lvl w:ilvl="6" w:tplc="E53A5EE0">
      <w:numFmt w:val="bullet"/>
      <w:lvlText w:val="•"/>
      <w:lvlJc w:val="left"/>
      <w:pPr>
        <w:ind w:left="5971" w:hanging="708"/>
      </w:pPr>
      <w:rPr>
        <w:rFonts w:hint="default"/>
        <w:lang w:val="ru-RU" w:eastAsia="ru-RU" w:bidi="ru-RU"/>
      </w:rPr>
    </w:lvl>
    <w:lvl w:ilvl="7" w:tplc="1F50C1AE">
      <w:numFmt w:val="bullet"/>
      <w:lvlText w:val="•"/>
      <w:lvlJc w:val="left"/>
      <w:pPr>
        <w:ind w:left="6930" w:hanging="708"/>
      </w:pPr>
      <w:rPr>
        <w:rFonts w:hint="default"/>
        <w:lang w:val="ru-RU" w:eastAsia="ru-RU" w:bidi="ru-RU"/>
      </w:rPr>
    </w:lvl>
    <w:lvl w:ilvl="8" w:tplc="B616FDE0">
      <w:numFmt w:val="bullet"/>
      <w:lvlText w:val="•"/>
      <w:lvlJc w:val="left"/>
      <w:pPr>
        <w:ind w:left="7889" w:hanging="708"/>
      </w:pPr>
      <w:rPr>
        <w:rFonts w:hint="default"/>
        <w:lang w:val="ru-RU" w:eastAsia="ru-RU" w:bidi="ru-RU"/>
      </w:rPr>
    </w:lvl>
  </w:abstractNum>
  <w:abstractNum w:abstractNumId="8">
    <w:nsid w:val="49C96D86"/>
    <w:multiLevelType w:val="hybridMultilevel"/>
    <w:tmpl w:val="EEEC8482"/>
    <w:lvl w:ilvl="0" w:tplc="CD56FC90">
      <w:numFmt w:val="bullet"/>
      <w:lvlText w:val="•"/>
      <w:lvlJc w:val="left"/>
      <w:pPr>
        <w:ind w:left="222" w:hanging="708"/>
      </w:pPr>
      <w:rPr>
        <w:rFonts w:ascii="Georgia" w:eastAsia="Georgia" w:hAnsi="Georgia" w:cs="Georgia" w:hint="default"/>
        <w:w w:val="100"/>
        <w:sz w:val="28"/>
        <w:szCs w:val="28"/>
        <w:lang w:val="ru-RU" w:eastAsia="ru-RU" w:bidi="ru-RU"/>
      </w:rPr>
    </w:lvl>
    <w:lvl w:ilvl="1" w:tplc="AEBC0166">
      <w:numFmt w:val="bullet"/>
      <w:lvlText w:val=""/>
      <w:lvlJc w:val="left"/>
      <w:pPr>
        <w:ind w:left="942" w:hanging="697"/>
      </w:pPr>
      <w:rPr>
        <w:rFonts w:ascii="Symbol" w:eastAsia="Symbol" w:hAnsi="Symbol" w:cs="Symbol" w:hint="default"/>
        <w:w w:val="100"/>
        <w:sz w:val="28"/>
        <w:szCs w:val="28"/>
        <w:lang w:val="ru-RU" w:eastAsia="ru-RU" w:bidi="ru-RU"/>
      </w:rPr>
    </w:lvl>
    <w:lvl w:ilvl="2" w:tplc="F8D82694">
      <w:numFmt w:val="bullet"/>
      <w:lvlText w:val="•"/>
      <w:lvlJc w:val="left"/>
      <w:pPr>
        <w:ind w:left="1925" w:hanging="697"/>
      </w:pPr>
      <w:rPr>
        <w:rFonts w:hint="default"/>
        <w:lang w:val="ru-RU" w:eastAsia="ru-RU" w:bidi="ru-RU"/>
      </w:rPr>
    </w:lvl>
    <w:lvl w:ilvl="3" w:tplc="62D85024">
      <w:numFmt w:val="bullet"/>
      <w:lvlText w:val="•"/>
      <w:lvlJc w:val="left"/>
      <w:pPr>
        <w:ind w:left="2910" w:hanging="697"/>
      </w:pPr>
      <w:rPr>
        <w:rFonts w:hint="default"/>
        <w:lang w:val="ru-RU" w:eastAsia="ru-RU" w:bidi="ru-RU"/>
      </w:rPr>
    </w:lvl>
    <w:lvl w:ilvl="4" w:tplc="D8AAA394">
      <w:numFmt w:val="bullet"/>
      <w:lvlText w:val="•"/>
      <w:lvlJc w:val="left"/>
      <w:pPr>
        <w:ind w:left="3895" w:hanging="697"/>
      </w:pPr>
      <w:rPr>
        <w:rFonts w:hint="default"/>
        <w:lang w:val="ru-RU" w:eastAsia="ru-RU" w:bidi="ru-RU"/>
      </w:rPr>
    </w:lvl>
    <w:lvl w:ilvl="5" w:tplc="DAEAFA62">
      <w:numFmt w:val="bullet"/>
      <w:lvlText w:val="•"/>
      <w:lvlJc w:val="left"/>
      <w:pPr>
        <w:ind w:left="4880" w:hanging="697"/>
      </w:pPr>
      <w:rPr>
        <w:rFonts w:hint="default"/>
        <w:lang w:val="ru-RU" w:eastAsia="ru-RU" w:bidi="ru-RU"/>
      </w:rPr>
    </w:lvl>
    <w:lvl w:ilvl="6" w:tplc="2A66169A">
      <w:numFmt w:val="bullet"/>
      <w:lvlText w:val="•"/>
      <w:lvlJc w:val="left"/>
      <w:pPr>
        <w:ind w:left="5865" w:hanging="697"/>
      </w:pPr>
      <w:rPr>
        <w:rFonts w:hint="default"/>
        <w:lang w:val="ru-RU" w:eastAsia="ru-RU" w:bidi="ru-RU"/>
      </w:rPr>
    </w:lvl>
    <w:lvl w:ilvl="7" w:tplc="632E74E6">
      <w:numFmt w:val="bullet"/>
      <w:lvlText w:val="•"/>
      <w:lvlJc w:val="left"/>
      <w:pPr>
        <w:ind w:left="6850" w:hanging="697"/>
      </w:pPr>
      <w:rPr>
        <w:rFonts w:hint="default"/>
        <w:lang w:val="ru-RU" w:eastAsia="ru-RU" w:bidi="ru-RU"/>
      </w:rPr>
    </w:lvl>
    <w:lvl w:ilvl="8" w:tplc="281E92DC">
      <w:numFmt w:val="bullet"/>
      <w:lvlText w:val="•"/>
      <w:lvlJc w:val="left"/>
      <w:pPr>
        <w:ind w:left="7836" w:hanging="697"/>
      </w:pPr>
      <w:rPr>
        <w:rFonts w:hint="default"/>
        <w:lang w:val="ru-RU" w:eastAsia="ru-RU" w:bidi="ru-RU"/>
      </w:rPr>
    </w:lvl>
  </w:abstractNum>
  <w:abstractNum w:abstractNumId="9">
    <w:nsid w:val="4D6E3AA9"/>
    <w:multiLevelType w:val="hybridMultilevel"/>
    <w:tmpl w:val="3C9A3AB2"/>
    <w:lvl w:ilvl="0" w:tplc="2EC6E7B8">
      <w:numFmt w:val="bullet"/>
      <w:lvlText w:val="•"/>
      <w:lvlJc w:val="left"/>
      <w:pPr>
        <w:ind w:left="222" w:hanging="708"/>
      </w:pPr>
      <w:rPr>
        <w:rFonts w:ascii="Georgia" w:eastAsia="Georgia" w:hAnsi="Georgia" w:cs="Georgia" w:hint="default"/>
        <w:w w:val="100"/>
        <w:sz w:val="28"/>
        <w:szCs w:val="28"/>
        <w:lang w:val="ru-RU" w:eastAsia="ru-RU" w:bidi="ru-RU"/>
      </w:rPr>
    </w:lvl>
    <w:lvl w:ilvl="1" w:tplc="3E6AC2B6">
      <w:numFmt w:val="bullet"/>
      <w:lvlText w:val="•"/>
      <w:lvlJc w:val="left"/>
      <w:pPr>
        <w:ind w:left="1178" w:hanging="708"/>
      </w:pPr>
      <w:rPr>
        <w:rFonts w:hint="default"/>
        <w:lang w:val="ru-RU" w:eastAsia="ru-RU" w:bidi="ru-RU"/>
      </w:rPr>
    </w:lvl>
    <w:lvl w:ilvl="2" w:tplc="6A0E18BC">
      <w:numFmt w:val="bullet"/>
      <w:lvlText w:val="•"/>
      <w:lvlJc w:val="left"/>
      <w:pPr>
        <w:ind w:left="2137" w:hanging="708"/>
      </w:pPr>
      <w:rPr>
        <w:rFonts w:hint="default"/>
        <w:lang w:val="ru-RU" w:eastAsia="ru-RU" w:bidi="ru-RU"/>
      </w:rPr>
    </w:lvl>
    <w:lvl w:ilvl="3" w:tplc="6AA0E38C">
      <w:numFmt w:val="bullet"/>
      <w:lvlText w:val="•"/>
      <w:lvlJc w:val="left"/>
      <w:pPr>
        <w:ind w:left="3095" w:hanging="708"/>
      </w:pPr>
      <w:rPr>
        <w:rFonts w:hint="default"/>
        <w:lang w:val="ru-RU" w:eastAsia="ru-RU" w:bidi="ru-RU"/>
      </w:rPr>
    </w:lvl>
    <w:lvl w:ilvl="4" w:tplc="12046E2A">
      <w:numFmt w:val="bullet"/>
      <w:lvlText w:val="•"/>
      <w:lvlJc w:val="left"/>
      <w:pPr>
        <w:ind w:left="4054" w:hanging="708"/>
      </w:pPr>
      <w:rPr>
        <w:rFonts w:hint="default"/>
        <w:lang w:val="ru-RU" w:eastAsia="ru-RU" w:bidi="ru-RU"/>
      </w:rPr>
    </w:lvl>
    <w:lvl w:ilvl="5" w:tplc="A8486ECC">
      <w:numFmt w:val="bullet"/>
      <w:lvlText w:val="•"/>
      <w:lvlJc w:val="left"/>
      <w:pPr>
        <w:ind w:left="5013" w:hanging="708"/>
      </w:pPr>
      <w:rPr>
        <w:rFonts w:hint="default"/>
        <w:lang w:val="ru-RU" w:eastAsia="ru-RU" w:bidi="ru-RU"/>
      </w:rPr>
    </w:lvl>
    <w:lvl w:ilvl="6" w:tplc="F7A0554C">
      <w:numFmt w:val="bullet"/>
      <w:lvlText w:val="•"/>
      <w:lvlJc w:val="left"/>
      <w:pPr>
        <w:ind w:left="5971" w:hanging="708"/>
      </w:pPr>
      <w:rPr>
        <w:rFonts w:hint="default"/>
        <w:lang w:val="ru-RU" w:eastAsia="ru-RU" w:bidi="ru-RU"/>
      </w:rPr>
    </w:lvl>
    <w:lvl w:ilvl="7" w:tplc="DB887AA2">
      <w:numFmt w:val="bullet"/>
      <w:lvlText w:val="•"/>
      <w:lvlJc w:val="left"/>
      <w:pPr>
        <w:ind w:left="6930" w:hanging="708"/>
      </w:pPr>
      <w:rPr>
        <w:rFonts w:hint="default"/>
        <w:lang w:val="ru-RU" w:eastAsia="ru-RU" w:bidi="ru-RU"/>
      </w:rPr>
    </w:lvl>
    <w:lvl w:ilvl="8" w:tplc="3EFCDBC0">
      <w:numFmt w:val="bullet"/>
      <w:lvlText w:val="•"/>
      <w:lvlJc w:val="left"/>
      <w:pPr>
        <w:ind w:left="7889" w:hanging="708"/>
      </w:pPr>
      <w:rPr>
        <w:rFonts w:hint="default"/>
        <w:lang w:val="ru-RU" w:eastAsia="ru-RU" w:bidi="ru-RU"/>
      </w:rPr>
    </w:lvl>
  </w:abstractNum>
  <w:abstractNum w:abstractNumId="10">
    <w:nsid w:val="4E66588B"/>
    <w:multiLevelType w:val="hybridMultilevel"/>
    <w:tmpl w:val="2222B50E"/>
    <w:lvl w:ilvl="0" w:tplc="6E2CF196">
      <w:numFmt w:val="bullet"/>
      <w:lvlText w:val="•"/>
      <w:lvlJc w:val="left"/>
      <w:pPr>
        <w:ind w:left="222" w:hanging="708"/>
      </w:pPr>
      <w:rPr>
        <w:rFonts w:ascii="Georgia" w:eastAsia="Georgia" w:hAnsi="Georgia" w:cs="Georgia" w:hint="default"/>
        <w:b/>
        <w:bCs/>
        <w:w w:val="100"/>
        <w:sz w:val="28"/>
        <w:szCs w:val="28"/>
        <w:lang w:val="ru-RU" w:eastAsia="ru-RU" w:bidi="ru-RU"/>
      </w:rPr>
    </w:lvl>
    <w:lvl w:ilvl="1" w:tplc="932C9DE0">
      <w:numFmt w:val="bullet"/>
      <w:lvlText w:val="•"/>
      <w:lvlJc w:val="left"/>
      <w:pPr>
        <w:ind w:left="1178" w:hanging="708"/>
      </w:pPr>
      <w:rPr>
        <w:rFonts w:hint="default"/>
        <w:lang w:val="ru-RU" w:eastAsia="ru-RU" w:bidi="ru-RU"/>
      </w:rPr>
    </w:lvl>
    <w:lvl w:ilvl="2" w:tplc="066C9CDA">
      <w:numFmt w:val="bullet"/>
      <w:lvlText w:val="•"/>
      <w:lvlJc w:val="left"/>
      <w:pPr>
        <w:ind w:left="2137" w:hanging="708"/>
      </w:pPr>
      <w:rPr>
        <w:rFonts w:hint="default"/>
        <w:lang w:val="ru-RU" w:eastAsia="ru-RU" w:bidi="ru-RU"/>
      </w:rPr>
    </w:lvl>
    <w:lvl w:ilvl="3" w:tplc="025E506E">
      <w:numFmt w:val="bullet"/>
      <w:lvlText w:val="•"/>
      <w:lvlJc w:val="left"/>
      <w:pPr>
        <w:ind w:left="3095" w:hanging="708"/>
      </w:pPr>
      <w:rPr>
        <w:rFonts w:hint="default"/>
        <w:lang w:val="ru-RU" w:eastAsia="ru-RU" w:bidi="ru-RU"/>
      </w:rPr>
    </w:lvl>
    <w:lvl w:ilvl="4" w:tplc="04BE42C2">
      <w:numFmt w:val="bullet"/>
      <w:lvlText w:val="•"/>
      <w:lvlJc w:val="left"/>
      <w:pPr>
        <w:ind w:left="4054" w:hanging="708"/>
      </w:pPr>
      <w:rPr>
        <w:rFonts w:hint="default"/>
        <w:lang w:val="ru-RU" w:eastAsia="ru-RU" w:bidi="ru-RU"/>
      </w:rPr>
    </w:lvl>
    <w:lvl w:ilvl="5" w:tplc="5B98670A">
      <w:numFmt w:val="bullet"/>
      <w:lvlText w:val="•"/>
      <w:lvlJc w:val="left"/>
      <w:pPr>
        <w:ind w:left="5013" w:hanging="708"/>
      </w:pPr>
      <w:rPr>
        <w:rFonts w:hint="default"/>
        <w:lang w:val="ru-RU" w:eastAsia="ru-RU" w:bidi="ru-RU"/>
      </w:rPr>
    </w:lvl>
    <w:lvl w:ilvl="6" w:tplc="4DCC0690">
      <w:numFmt w:val="bullet"/>
      <w:lvlText w:val="•"/>
      <w:lvlJc w:val="left"/>
      <w:pPr>
        <w:ind w:left="5971" w:hanging="708"/>
      </w:pPr>
      <w:rPr>
        <w:rFonts w:hint="default"/>
        <w:lang w:val="ru-RU" w:eastAsia="ru-RU" w:bidi="ru-RU"/>
      </w:rPr>
    </w:lvl>
    <w:lvl w:ilvl="7" w:tplc="1AE08566">
      <w:numFmt w:val="bullet"/>
      <w:lvlText w:val="•"/>
      <w:lvlJc w:val="left"/>
      <w:pPr>
        <w:ind w:left="6930" w:hanging="708"/>
      </w:pPr>
      <w:rPr>
        <w:rFonts w:hint="default"/>
        <w:lang w:val="ru-RU" w:eastAsia="ru-RU" w:bidi="ru-RU"/>
      </w:rPr>
    </w:lvl>
    <w:lvl w:ilvl="8" w:tplc="07F0CE5E">
      <w:numFmt w:val="bullet"/>
      <w:lvlText w:val="•"/>
      <w:lvlJc w:val="left"/>
      <w:pPr>
        <w:ind w:left="7889" w:hanging="708"/>
      </w:pPr>
      <w:rPr>
        <w:rFonts w:hint="default"/>
        <w:lang w:val="ru-RU" w:eastAsia="ru-RU" w:bidi="ru-RU"/>
      </w:rPr>
    </w:lvl>
  </w:abstractNum>
  <w:abstractNum w:abstractNumId="11">
    <w:nsid w:val="50B85AD0"/>
    <w:multiLevelType w:val="hybridMultilevel"/>
    <w:tmpl w:val="3F0AE126"/>
    <w:lvl w:ilvl="0" w:tplc="3090681A">
      <w:start w:val="1"/>
      <w:numFmt w:val="decimal"/>
      <w:lvlText w:val="%1."/>
      <w:lvlJc w:val="left"/>
      <w:pPr>
        <w:ind w:left="582" w:hanging="360"/>
      </w:pPr>
      <w:rPr>
        <w:rFonts w:ascii="Georgia" w:eastAsia="Georgia" w:hAnsi="Georgia" w:cs="Georgia" w:hint="default"/>
        <w:spacing w:val="-1"/>
        <w:w w:val="100"/>
        <w:sz w:val="28"/>
        <w:szCs w:val="28"/>
        <w:lang w:val="ru-RU" w:eastAsia="ru-RU" w:bidi="ru-RU"/>
      </w:rPr>
    </w:lvl>
    <w:lvl w:ilvl="1" w:tplc="3F12133E">
      <w:numFmt w:val="bullet"/>
      <w:lvlText w:val="•"/>
      <w:lvlJc w:val="left"/>
      <w:pPr>
        <w:ind w:left="1502" w:hanging="360"/>
      </w:pPr>
      <w:rPr>
        <w:rFonts w:hint="default"/>
        <w:lang w:val="ru-RU" w:eastAsia="ru-RU" w:bidi="ru-RU"/>
      </w:rPr>
    </w:lvl>
    <w:lvl w:ilvl="2" w:tplc="950A0450">
      <w:numFmt w:val="bullet"/>
      <w:lvlText w:val="•"/>
      <w:lvlJc w:val="left"/>
      <w:pPr>
        <w:ind w:left="2425" w:hanging="360"/>
      </w:pPr>
      <w:rPr>
        <w:rFonts w:hint="default"/>
        <w:lang w:val="ru-RU" w:eastAsia="ru-RU" w:bidi="ru-RU"/>
      </w:rPr>
    </w:lvl>
    <w:lvl w:ilvl="3" w:tplc="E0D4C35E">
      <w:numFmt w:val="bullet"/>
      <w:lvlText w:val="•"/>
      <w:lvlJc w:val="left"/>
      <w:pPr>
        <w:ind w:left="3347" w:hanging="360"/>
      </w:pPr>
      <w:rPr>
        <w:rFonts w:hint="default"/>
        <w:lang w:val="ru-RU" w:eastAsia="ru-RU" w:bidi="ru-RU"/>
      </w:rPr>
    </w:lvl>
    <w:lvl w:ilvl="4" w:tplc="6240A8DC">
      <w:numFmt w:val="bullet"/>
      <w:lvlText w:val="•"/>
      <w:lvlJc w:val="left"/>
      <w:pPr>
        <w:ind w:left="4270" w:hanging="360"/>
      </w:pPr>
      <w:rPr>
        <w:rFonts w:hint="default"/>
        <w:lang w:val="ru-RU" w:eastAsia="ru-RU" w:bidi="ru-RU"/>
      </w:rPr>
    </w:lvl>
    <w:lvl w:ilvl="5" w:tplc="9312A9B2">
      <w:numFmt w:val="bullet"/>
      <w:lvlText w:val="•"/>
      <w:lvlJc w:val="left"/>
      <w:pPr>
        <w:ind w:left="5193" w:hanging="360"/>
      </w:pPr>
      <w:rPr>
        <w:rFonts w:hint="default"/>
        <w:lang w:val="ru-RU" w:eastAsia="ru-RU" w:bidi="ru-RU"/>
      </w:rPr>
    </w:lvl>
    <w:lvl w:ilvl="6" w:tplc="A656A5AA">
      <w:numFmt w:val="bullet"/>
      <w:lvlText w:val="•"/>
      <w:lvlJc w:val="left"/>
      <w:pPr>
        <w:ind w:left="6115" w:hanging="360"/>
      </w:pPr>
      <w:rPr>
        <w:rFonts w:hint="default"/>
        <w:lang w:val="ru-RU" w:eastAsia="ru-RU" w:bidi="ru-RU"/>
      </w:rPr>
    </w:lvl>
    <w:lvl w:ilvl="7" w:tplc="F07422F8">
      <w:numFmt w:val="bullet"/>
      <w:lvlText w:val="•"/>
      <w:lvlJc w:val="left"/>
      <w:pPr>
        <w:ind w:left="7038" w:hanging="360"/>
      </w:pPr>
      <w:rPr>
        <w:rFonts w:hint="default"/>
        <w:lang w:val="ru-RU" w:eastAsia="ru-RU" w:bidi="ru-RU"/>
      </w:rPr>
    </w:lvl>
    <w:lvl w:ilvl="8" w:tplc="FDD20928">
      <w:numFmt w:val="bullet"/>
      <w:lvlText w:val="•"/>
      <w:lvlJc w:val="left"/>
      <w:pPr>
        <w:ind w:left="7961" w:hanging="360"/>
      </w:pPr>
      <w:rPr>
        <w:rFonts w:hint="default"/>
        <w:lang w:val="ru-RU" w:eastAsia="ru-RU" w:bidi="ru-RU"/>
      </w:rPr>
    </w:lvl>
  </w:abstractNum>
  <w:abstractNum w:abstractNumId="12">
    <w:nsid w:val="540A4CC4"/>
    <w:multiLevelType w:val="hybridMultilevel"/>
    <w:tmpl w:val="59A0D44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B51D63"/>
    <w:multiLevelType w:val="hybridMultilevel"/>
    <w:tmpl w:val="C4660852"/>
    <w:lvl w:ilvl="0" w:tplc="84308D80">
      <w:start w:val="1"/>
      <w:numFmt w:val="upperRoman"/>
      <w:lvlText w:val="%1."/>
      <w:lvlJc w:val="left"/>
      <w:pPr>
        <w:ind w:left="222" w:hanging="353"/>
      </w:pPr>
      <w:rPr>
        <w:rFonts w:ascii="Georgia" w:eastAsia="Georgia" w:hAnsi="Georgia" w:cs="Georgia" w:hint="default"/>
        <w:b/>
        <w:bCs/>
        <w:w w:val="100"/>
        <w:sz w:val="28"/>
        <w:szCs w:val="28"/>
        <w:lang w:val="ru-RU" w:eastAsia="ru-RU" w:bidi="ru-RU"/>
      </w:rPr>
    </w:lvl>
    <w:lvl w:ilvl="1" w:tplc="0204924A">
      <w:numFmt w:val="bullet"/>
      <w:lvlText w:val="•"/>
      <w:lvlJc w:val="left"/>
      <w:pPr>
        <w:ind w:left="1178" w:hanging="353"/>
      </w:pPr>
      <w:rPr>
        <w:rFonts w:hint="default"/>
        <w:lang w:val="ru-RU" w:eastAsia="ru-RU" w:bidi="ru-RU"/>
      </w:rPr>
    </w:lvl>
    <w:lvl w:ilvl="2" w:tplc="BC849054">
      <w:numFmt w:val="bullet"/>
      <w:lvlText w:val="•"/>
      <w:lvlJc w:val="left"/>
      <w:pPr>
        <w:ind w:left="2137" w:hanging="353"/>
      </w:pPr>
      <w:rPr>
        <w:rFonts w:hint="default"/>
        <w:lang w:val="ru-RU" w:eastAsia="ru-RU" w:bidi="ru-RU"/>
      </w:rPr>
    </w:lvl>
    <w:lvl w:ilvl="3" w:tplc="62F0F3A0">
      <w:numFmt w:val="bullet"/>
      <w:lvlText w:val="•"/>
      <w:lvlJc w:val="left"/>
      <w:pPr>
        <w:ind w:left="3095" w:hanging="353"/>
      </w:pPr>
      <w:rPr>
        <w:rFonts w:hint="default"/>
        <w:lang w:val="ru-RU" w:eastAsia="ru-RU" w:bidi="ru-RU"/>
      </w:rPr>
    </w:lvl>
    <w:lvl w:ilvl="4" w:tplc="0B680E78">
      <w:numFmt w:val="bullet"/>
      <w:lvlText w:val="•"/>
      <w:lvlJc w:val="left"/>
      <w:pPr>
        <w:ind w:left="4054" w:hanging="353"/>
      </w:pPr>
      <w:rPr>
        <w:rFonts w:hint="default"/>
        <w:lang w:val="ru-RU" w:eastAsia="ru-RU" w:bidi="ru-RU"/>
      </w:rPr>
    </w:lvl>
    <w:lvl w:ilvl="5" w:tplc="8BF0E538">
      <w:numFmt w:val="bullet"/>
      <w:lvlText w:val="•"/>
      <w:lvlJc w:val="left"/>
      <w:pPr>
        <w:ind w:left="5013" w:hanging="353"/>
      </w:pPr>
      <w:rPr>
        <w:rFonts w:hint="default"/>
        <w:lang w:val="ru-RU" w:eastAsia="ru-RU" w:bidi="ru-RU"/>
      </w:rPr>
    </w:lvl>
    <w:lvl w:ilvl="6" w:tplc="491C106A">
      <w:numFmt w:val="bullet"/>
      <w:lvlText w:val="•"/>
      <w:lvlJc w:val="left"/>
      <w:pPr>
        <w:ind w:left="5971" w:hanging="353"/>
      </w:pPr>
      <w:rPr>
        <w:rFonts w:hint="default"/>
        <w:lang w:val="ru-RU" w:eastAsia="ru-RU" w:bidi="ru-RU"/>
      </w:rPr>
    </w:lvl>
    <w:lvl w:ilvl="7" w:tplc="27006F18">
      <w:numFmt w:val="bullet"/>
      <w:lvlText w:val="•"/>
      <w:lvlJc w:val="left"/>
      <w:pPr>
        <w:ind w:left="6930" w:hanging="353"/>
      </w:pPr>
      <w:rPr>
        <w:rFonts w:hint="default"/>
        <w:lang w:val="ru-RU" w:eastAsia="ru-RU" w:bidi="ru-RU"/>
      </w:rPr>
    </w:lvl>
    <w:lvl w:ilvl="8" w:tplc="51BAAB24">
      <w:numFmt w:val="bullet"/>
      <w:lvlText w:val="•"/>
      <w:lvlJc w:val="left"/>
      <w:pPr>
        <w:ind w:left="7889" w:hanging="353"/>
      </w:pPr>
      <w:rPr>
        <w:rFonts w:hint="default"/>
        <w:lang w:val="ru-RU" w:eastAsia="ru-RU" w:bidi="ru-RU"/>
      </w:rPr>
    </w:lvl>
  </w:abstractNum>
  <w:abstractNum w:abstractNumId="14">
    <w:nsid w:val="6CC461EB"/>
    <w:multiLevelType w:val="hybridMultilevel"/>
    <w:tmpl w:val="91AE4B04"/>
    <w:lvl w:ilvl="0" w:tplc="5F467DF0">
      <w:numFmt w:val="bullet"/>
      <w:lvlText w:val="•"/>
      <w:lvlJc w:val="left"/>
      <w:pPr>
        <w:ind w:left="222" w:hanging="708"/>
      </w:pPr>
      <w:rPr>
        <w:rFonts w:ascii="Georgia" w:eastAsia="Georgia" w:hAnsi="Georgia" w:cs="Georgia" w:hint="default"/>
        <w:b/>
        <w:bCs/>
        <w:w w:val="100"/>
        <w:sz w:val="28"/>
        <w:szCs w:val="28"/>
        <w:lang w:val="ru-RU" w:eastAsia="ru-RU" w:bidi="ru-RU"/>
      </w:rPr>
    </w:lvl>
    <w:lvl w:ilvl="1" w:tplc="BE66E426">
      <w:numFmt w:val="bullet"/>
      <w:lvlText w:val="•"/>
      <w:lvlJc w:val="left"/>
      <w:pPr>
        <w:ind w:left="1178" w:hanging="708"/>
      </w:pPr>
      <w:rPr>
        <w:rFonts w:hint="default"/>
        <w:lang w:val="ru-RU" w:eastAsia="ru-RU" w:bidi="ru-RU"/>
      </w:rPr>
    </w:lvl>
    <w:lvl w:ilvl="2" w:tplc="2C5E74D0">
      <w:numFmt w:val="bullet"/>
      <w:lvlText w:val="•"/>
      <w:lvlJc w:val="left"/>
      <w:pPr>
        <w:ind w:left="2137" w:hanging="708"/>
      </w:pPr>
      <w:rPr>
        <w:rFonts w:hint="default"/>
        <w:lang w:val="ru-RU" w:eastAsia="ru-RU" w:bidi="ru-RU"/>
      </w:rPr>
    </w:lvl>
    <w:lvl w:ilvl="3" w:tplc="CB52AF8C">
      <w:numFmt w:val="bullet"/>
      <w:lvlText w:val="•"/>
      <w:lvlJc w:val="left"/>
      <w:pPr>
        <w:ind w:left="3095" w:hanging="708"/>
      </w:pPr>
      <w:rPr>
        <w:rFonts w:hint="default"/>
        <w:lang w:val="ru-RU" w:eastAsia="ru-RU" w:bidi="ru-RU"/>
      </w:rPr>
    </w:lvl>
    <w:lvl w:ilvl="4" w:tplc="22440500">
      <w:numFmt w:val="bullet"/>
      <w:lvlText w:val="•"/>
      <w:lvlJc w:val="left"/>
      <w:pPr>
        <w:ind w:left="4054" w:hanging="708"/>
      </w:pPr>
      <w:rPr>
        <w:rFonts w:hint="default"/>
        <w:lang w:val="ru-RU" w:eastAsia="ru-RU" w:bidi="ru-RU"/>
      </w:rPr>
    </w:lvl>
    <w:lvl w:ilvl="5" w:tplc="2AB838DC">
      <w:numFmt w:val="bullet"/>
      <w:lvlText w:val="•"/>
      <w:lvlJc w:val="left"/>
      <w:pPr>
        <w:ind w:left="5013" w:hanging="708"/>
      </w:pPr>
      <w:rPr>
        <w:rFonts w:hint="default"/>
        <w:lang w:val="ru-RU" w:eastAsia="ru-RU" w:bidi="ru-RU"/>
      </w:rPr>
    </w:lvl>
    <w:lvl w:ilvl="6" w:tplc="A41E9D7A">
      <w:numFmt w:val="bullet"/>
      <w:lvlText w:val="•"/>
      <w:lvlJc w:val="left"/>
      <w:pPr>
        <w:ind w:left="5971" w:hanging="708"/>
      </w:pPr>
      <w:rPr>
        <w:rFonts w:hint="default"/>
        <w:lang w:val="ru-RU" w:eastAsia="ru-RU" w:bidi="ru-RU"/>
      </w:rPr>
    </w:lvl>
    <w:lvl w:ilvl="7" w:tplc="E1D4061E">
      <w:numFmt w:val="bullet"/>
      <w:lvlText w:val="•"/>
      <w:lvlJc w:val="left"/>
      <w:pPr>
        <w:ind w:left="6930" w:hanging="708"/>
      </w:pPr>
      <w:rPr>
        <w:rFonts w:hint="default"/>
        <w:lang w:val="ru-RU" w:eastAsia="ru-RU" w:bidi="ru-RU"/>
      </w:rPr>
    </w:lvl>
    <w:lvl w:ilvl="8" w:tplc="00F2C4F4">
      <w:numFmt w:val="bullet"/>
      <w:lvlText w:val="•"/>
      <w:lvlJc w:val="left"/>
      <w:pPr>
        <w:ind w:left="7889" w:hanging="708"/>
      </w:pPr>
      <w:rPr>
        <w:rFonts w:hint="default"/>
        <w:lang w:val="ru-RU" w:eastAsia="ru-RU" w:bidi="ru-RU"/>
      </w:rPr>
    </w:lvl>
  </w:abstractNum>
  <w:abstractNum w:abstractNumId="15">
    <w:nsid w:val="7610238E"/>
    <w:multiLevelType w:val="hybridMultilevel"/>
    <w:tmpl w:val="525632E0"/>
    <w:lvl w:ilvl="0" w:tplc="1916E114">
      <w:numFmt w:val="bullet"/>
      <w:lvlText w:val="•"/>
      <w:lvlJc w:val="left"/>
      <w:pPr>
        <w:ind w:left="222" w:hanging="708"/>
      </w:pPr>
      <w:rPr>
        <w:rFonts w:ascii="Georgia" w:eastAsia="Georgia" w:hAnsi="Georgia" w:cs="Georgia" w:hint="default"/>
        <w:b/>
        <w:bCs/>
        <w:w w:val="100"/>
        <w:sz w:val="28"/>
        <w:szCs w:val="28"/>
        <w:lang w:val="ru-RU" w:eastAsia="ru-RU" w:bidi="ru-RU"/>
      </w:rPr>
    </w:lvl>
    <w:lvl w:ilvl="1" w:tplc="4AC27CF4">
      <w:numFmt w:val="bullet"/>
      <w:lvlText w:val="•"/>
      <w:lvlJc w:val="left"/>
      <w:pPr>
        <w:ind w:left="1178" w:hanging="708"/>
      </w:pPr>
      <w:rPr>
        <w:rFonts w:hint="default"/>
        <w:lang w:val="ru-RU" w:eastAsia="ru-RU" w:bidi="ru-RU"/>
      </w:rPr>
    </w:lvl>
    <w:lvl w:ilvl="2" w:tplc="00B22A74">
      <w:numFmt w:val="bullet"/>
      <w:lvlText w:val="•"/>
      <w:lvlJc w:val="left"/>
      <w:pPr>
        <w:ind w:left="2137" w:hanging="708"/>
      </w:pPr>
      <w:rPr>
        <w:rFonts w:hint="default"/>
        <w:lang w:val="ru-RU" w:eastAsia="ru-RU" w:bidi="ru-RU"/>
      </w:rPr>
    </w:lvl>
    <w:lvl w:ilvl="3" w:tplc="06068EEE">
      <w:numFmt w:val="bullet"/>
      <w:lvlText w:val="•"/>
      <w:lvlJc w:val="left"/>
      <w:pPr>
        <w:ind w:left="3095" w:hanging="708"/>
      </w:pPr>
      <w:rPr>
        <w:rFonts w:hint="default"/>
        <w:lang w:val="ru-RU" w:eastAsia="ru-RU" w:bidi="ru-RU"/>
      </w:rPr>
    </w:lvl>
    <w:lvl w:ilvl="4" w:tplc="D8221D04">
      <w:numFmt w:val="bullet"/>
      <w:lvlText w:val="•"/>
      <w:lvlJc w:val="left"/>
      <w:pPr>
        <w:ind w:left="4054" w:hanging="708"/>
      </w:pPr>
      <w:rPr>
        <w:rFonts w:hint="default"/>
        <w:lang w:val="ru-RU" w:eastAsia="ru-RU" w:bidi="ru-RU"/>
      </w:rPr>
    </w:lvl>
    <w:lvl w:ilvl="5" w:tplc="71F68AF6">
      <w:numFmt w:val="bullet"/>
      <w:lvlText w:val="•"/>
      <w:lvlJc w:val="left"/>
      <w:pPr>
        <w:ind w:left="5013" w:hanging="708"/>
      </w:pPr>
      <w:rPr>
        <w:rFonts w:hint="default"/>
        <w:lang w:val="ru-RU" w:eastAsia="ru-RU" w:bidi="ru-RU"/>
      </w:rPr>
    </w:lvl>
    <w:lvl w:ilvl="6" w:tplc="71568DD2">
      <w:numFmt w:val="bullet"/>
      <w:lvlText w:val="•"/>
      <w:lvlJc w:val="left"/>
      <w:pPr>
        <w:ind w:left="5971" w:hanging="708"/>
      </w:pPr>
      <w:rPr>
        <w:rFonts w:hint="default"/>
        <w:lang w:val="ru-RU" w:eastAsia="ru-RU" w:bidi="ru-RU"/>
      </w:rPr>
    </w:lvl>
    <w:lvl w:ilvl="7" w:tplc="45FAE846">
      <w:numFmt w:val="bullet"/>
      <w:lvlText w:val="•"/>
      <w:lvlJc w:val="left"/>
      <w:pPr>
        <w:ind w:left="6930" w:hanging="708"/>
      </w:pPr>
      <w:rPr>
        <w:rFonts w:hint="default"/>
        <w:lang w:val="ru-RU" w:eastAsia="ru-RU" w:bidi="ru-RU"/>
      </w:rPr>
    </w:lvl>
    <w:lvl w:ilvl="8" w:tplc="4AEA68E4">
      <w:numFmt w:val="bullet"/>
      <w:lvlText w:val="•"/>
      <w:lvlJc w:val="left"/>
      <w:pPr>
        <w:ind w:left="7889" w:hanging="708"/>
      </w:pPr>
      <w:rPr>
        <w:rFonts w:hint="default"/>
        <w:lang w:val="ru-RU" w:eastAsia="ru-RU" w:bidi="ru-RU"/>
      </w:rPr>
    </w:lvl>
  </w:abstractNum>
  <w:num w:numId="1">
    <w:abstractNumId w:val="11"/>
  </w:num>
  <w:num w:numId="2">
    <w:abstractNumId w:val="8"/>
  </w:num>
  <w:num w:numId="3">
    <w:abstractNumId w:val="7"/>
  </w:num>
  <w:num w:numId="4">
    <w:abstractNumId w:val="1"/>
  </w:num>
  <w:num w:numId="5">
    <w:abstractNumId w:val="14"/>
  </w:num>
  <w:num w:numId="6">
    <w:abstractNumId w:val="5"/>
  </w:num>
  <w:num w:numId="7">
    <w:abstractNumId w:val="3"/>
  </w:num>
  <w:num w:numId="8">
    <w:abstractNumId w:val="2"/>
  </w:num>
  <w:num w:numId="9">
    <w:abstractNumId w:val="10"/>
  </w:num>
  <w:num w:numId="10">
    <w:abstractNumId w:val="9"/>
  </w:num>
  <w:num w:numId="11">
    <w:abstractNumId w:val="15"/>
  </w:num>
  <w:num w:numId="12">
    <w:abstractNumId w:val="6"/>
  </w:num>
  <w:num w:numId="13">
    <w:abstractNumId w:val="4"/>
  </w:num>
  <w:num w:numId="14">
    <w:abstractNumId w:val="13"/>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E4"/>
    <w:rsid w:val="0002749D"/>
    <w:rsid w:val="000365FE"/>
    <w:rsid w:val="00055769"/>
    <w:rsid w:val="001E11E2"/>
    <w:rsid w:val="0020478D"/>
    <w:rsid w:val="002521A6"/>
    <w:rsid w:val="002A5E1B"/>
    <w:rsid w:val="002C199D"/>
    <w:rsid w:val="002C7081"/>
    <w:rsid w:val="00305214"/>
    <w:rsid w:val="00342802"/>
    <w:rsid w:val="003945F4"/>
    <w:rsid w:val="00427449"/>
    <w:rsid w:val="00435D56"/>
    <w:rsid w:val="00491E61"/>
    <w:rsid w:val="004C21DB"/>
    <w:rsid w:val="004F3E13"/>
    <w:rsid w:val="005C3793"/>
    <w:rsid w:val="005D038F"/>
    <w:rsid w:val="00631DF0"/>
    <w:rsid w:val="0068506D"/>
    <w:rsid w:val="00741963"/>
    <w:rsid w:val="00751612"/>
    <w:rsid w:val="008021A6"/>
    <w:rsid w:val="00886E6E"/>
    <w:rsid w:val="008906DF"/>
    <w:rsid w:val="008A541C"/>
    <w:rsid w:val="0090767E"/>
    <w:rsid w:val="00952602"/>
    <w:rsid w:val="00995D44"/>
    <w:rsid w:val="009C4F95"/>
    <w:rsid w:val="00A20889"/>
    <w:rsid w:val="00A452A3"/>
    <w:rsid w:val="00A53C07"/>
    <w:rsid w:val="00A60210"/>
    <w:rsid w:val="00AB2B70"/>
    <w:rsid w:val="00AC1AD3"/>
    <w:rsid w:val="00AF6839"/>
    <w:rsid w:val="00B0513F"/>
    <w:rsid w:val="00B11722"/>
    <w:rsid w:val="00B960B8"/>
    <w:rsid w:val="00BB0CAC"/>
    <w:rsid w:val="00C05287"/>
    <w:rsid w:val="00C6152E"/>
    <w:rsid w:val="00C823E4"/>
    <w:rsid w:val="00C90F63"/>
    <w:rsid w:val="00CA3014"/>
    <w:rsid w:val="00CD0AF2"/>
    <w:rsid w:val="00D41213"/>
    <w:rsid w:val="00D74982"/>
    <w:rsid w:val="00D77531"/>
    <w:rsid w:val="00DC5F48"/>
    <w:rsid w:val="00DE4B3B"/>
    <w:rsid w:val="00E125B1"/>
    <w:rsid w:val="00E617B9"/>
    <w:rsid w:val="00E95CED"/>
    <w:rsid w:val="00EB3EE3"/>
    <w:rsid w:val="00EE2641"/>
    <w:rsid w:val="00F2079E"/>
    <w:rsid w:val="00F21468"/>
    <w:rsid w:val="00F4268C"/>
    <w:rsid w:val="00F7506B"/>
    <w:rsid w:val="00F96387"/>
    <w:rsid w:val="00FB289E"/>
    <w:rsid w:val="00FF2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Georgia" w:eastAsia="Georgia" w:hAnsi="Georgia" w:cs="Georgia"/>
      <w:lang w:val="ru-RU" w:eastAsia="ru-RU" w:bidi="ru-RU"/>
    </w:rPr>
  </w:style>
  <w:style w:type="paragraph" w:styleId="1">
    <w:name w:val="heading 1"/>
    <w:basedOn w:val="a"/>
    <w:uiPriority w:val="1"/>
    <w:qFormat/>
    <w:pPr>
      <w:ind w:left="942" w:right="226" w:firstLine="708"/>
      <w:jc w:val="both"/>
      <w:outlineLvl w:val="0"/>
    </w:pPr>
    <w:rPr>
      <w:b/>
      <w:bCs/>
      <w:sz w:val="28"/>
      <w:szCs w:val="28"/>
    </w:rPr>
  </w:style>
  <w:style w:type="paragraph" w:styleId="2">
    <w:name w:val="heading 2"/>
    <w:basedOn w:val="a"/>
    <w:uiPriority w:val="1"/>
    <w:qFormat/>
    <w:pPr>
      <w:ind w:left="222"/>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222" w:right="224" w:firstLine="708"/>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F7506B"/>
    <w:rPr>
      <w:rFonts w:ascii="Tahoma" w:hAnsi="Tahoma" w:cs="Tahoma"/>
      <w:sz w:val="16"/>
      <w:szCs w:val="16"/>
    </w:rPr>
  </w:style>
  <w:style w:type="character" w:customStyle="1" w:styleId="a6">
    <w:name w:val="Текст выноски Знак"/>
    <w:basedOn w:val="a0"/>
    <w:link w:val="a5"/>
    <w:uiPriority w:val="99"/>
    <w:semiHidden/>
    <w:rsid w:val="00F7506B"/>
    <w:rPr>
      <w:rFonts w:ascii="Tahoma" w:eastAsia="Georgia" w:hAnsi="Tahoma" w:cs="Tahoma"/>
      <w:sz w:val="16"/>
      <w:szCs w:val="16"/>
      <w:lang w:val="ru-RU" w:eastAsia="ru-RU" w:bidi="ru-RU"/>
    </w:rPr>
  </w:style>
  <w:style w:type="character" w:customStyle="1" w:styleId="shorttext">
    <w:name w:val="short_text"/>
    <w:basedOn w:val="a0"/>
    <w:rsid w:val="00B0513F"/>
  </w:style>
  <w:style w:type="character" w:styleId="a7">
    <w:name w:val="Hyperlink"/>
    <w:basedOn w:val="a0"/>
    <w:uiPriority w:val="99"/>
    <w:unhideWhenUsed/>
    <w:rsid w:val="00F4268C"/>
    <w:rPr>
      <w:color w:val="0000FF" w:themeColor="hyperlink"/>
      <w:u w:val="single"/>
    </w:rPr>
  </w:style>
  <w:style w:type="table" w:styleId="a8">
    <w:name w:val="Table Grid"/>
    <w:basedOn w:val="a1"/>
    <w:uiPriority w:val="59"/>
    <w:rsid w:val="0020478D"/>
    <w:pPr>
      <w:widowControl/>
      <w:autoSpaceDE/>
      <w:autoSpaceDN/>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D41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0">
    <w:name w:val="Стандартный HTML Знак"/>
    <w:basedOn w:val="a0"/>
    <w:link w:val="HTML"/>
    <w:uiPriority w:val="99"/>
    <w:semiHidden/>
    <w:rsid w:val="00D41213"/>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Georgia" w:eastAsia="Georgia" w:hAnsi="Georgia" w:cs="Georgia"/>
      <w:lang w:val="ru-RU" w:eastAsia="ru-RU" w:bidi="ru-RU"/>
    </w:rPr>
  </w:style>
  <w:style w:type="paragraph" w:styleId="1">
    <w:name w:val="heading 1"/>
    <w:basedOn w:val="a"/>
    <w:uiPriority w:val="1"/>
    <w:qFormat/>
    <w:pPr>
      <w:ind w:left="942" w:right="226" w:firstLine="708"/>
      <w:jc w:val="both"/>
      <w:outlineLvl w:val="0"/>
    </w:pPr>
    <w:rPr>
      <w:b/>
      <w:bCs/>
      <w:sz w:val="28"/>
      <w:szCs w:val="28"/>
    </w:rPr>
  </w:style>
  <w:style w:type="paragraph" w:styleId="2">
    <w:name w:val="heading 2"/>
    <w:basedOn w:val="a"/>
    <w:uiPriority w:val="1"/>
    <w:qFormat/>
    <w:pPr>
      <w:ind w:left="222"/>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222" w:right="224" w:firstLine="708"/>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F7506B"/>
    <w:rPr>
      <w:rFonts w:ascii="Tahoma" w:hAnsi="Tahoma" w:cs="Tahoma"/>
      <w:sz w:val="16"/>
      <w:szCs w:val="16"/>
    </w:rPr>
  </w:style>
  <w:style w:type="character" w:customStyle="1" w:styleId="a6">
    <w:name w:val="Текст выноски Знак"/>
    <w:basedOn w:val="a0"/>
    <w:link w:val="a5"/>
    <w:uiPriority w:val="99"/>
    <w:semiHidden/>
    <w:rsid w:val="00F7506B"/>
    <w:rPr>
      <w:rFonts w:ascii="Tahoma" w:eastAsia="Georgia" w:hAnsi="Tahoma" w:cs="Tahoma"/>
      <w:sz w:val="16"/>
      <w:szCs w:val="16"/>
      <w:lang w:val="ru-RU" w:eastAsia="ru-RU" w:bidi="ru-RU"/>
    </w:rPr>
  </w:style>
  <w:style w:type="character" w:customStyle="1" w:styleId="shorttext">
    <w:name w:val="short_text"/>
    <w:basedOn w:val="a0"/>
    <w:rsid w:val="00B0513F"/>
  </w:style>
  <w:style w:type="character" w:styleId="a7">
    <w:name w:val="Hyperlink"/>
    <w:basedOn w:val="a0"/>
    <w:uiPriority w:val="99"/>
    <w:unhideWhenUsed/>
    <w:rsid w:val="00F4268C"/>
    <w:rPr>
      <w:color w:val="0000FF" w:themeColor="hyperlink"/>
      <w:u w:val="single"/>
    </w:rPr>
  </w:style>
  <w:style w:type="table" w:styleId="a8">
    <w:name w:val="Table Grid"/>
    <w:basedOn w:val="a1"/>
    <w:uiPriority w:val="59"/>
    <w:rsid w:val="0020478D"/>
    <w:pPr>
      <w:widowControl/>
      <w:autoSpaceDE/>
      <w:autoSpaceDN/>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D41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0">
    <w:name w:val="Стандартный HTML Знак"/>
    <w:basedOn w:val="a0"/>
    <w:link w:val="HTML"/>
    <w:uiPriority w:val="99"/>
    <w:semiHidden/>
    <w:rsid w:val="00D41213"/>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68566">
      <w:bodyDiv w:val="1"/>
      <w:marLeft w:val="0"/>
      <w:marRight w:val="0"/>
      <w:marTop w:val="0"/>
      <w:marBottom w:val="0"/>
      <w:divBdr>
        <w:top w:val="none" w:sz="0" w:space="0" w:color="auto"/>
        <w:left w:val="none" w:sz="0" w:space="0" w:color="auto"/>
        <w:bottom w:val="none" w:sz="0" w:space="0" w:color="auto"/>
        <w:right w:val="none" w:sz="0" w:space="0" w:color="auto"/>
      </w:divBdr>
    </w:div>
    <w:div w:id="1028993244">
      <w:bodyDiv w:val="1"/>
      <w:marLeft w:val="0"/>
      <w:marRight w:val="0"/>
      <w:marTop w:val="0"/>
      <w:marBottom w:val="0"/>
      <w:divBdr>
        <w:top w:val="none" w:sz="0" w:space="0" w:color="auto"/>
        <w:left w:val="none" w:sz="0" w:space="0" w:color="auto"/>
        <w:bottom w:val="none" w:sz="0" w:space="0" w:color="auto"/>
        <w:right w:val="none" w:sz="0" w:space="0" w:color="auto"/>
      </w:divBdr>
    </w:div>
    <w:div w:id="1184398464">
      <w:bodyDiv w:val="1"/>
      <w:marLeft w:val="0"/>
      <w:marRight w:val="0"/>
      <w:marTop w:val="0"/>
      <w:marBottom w:val="0"/>
      <w:divBdr>
        <w:top w:val="none" w:sz="0" w:space="0" w:color="auto"/>
        <w:left w:val="none" w:sz="0" w:space="0" w:color="auto"/>
        <w:bottom w:val="none" w:sz="0" w:space="0" w:color="auto"/>
        <w:right w:val="none" w:sz="0" w:space="0" w:color="auto"/>
      </w:divBdr>
      <w:divsChild>
        <w:div w:id="560866882">
          <w:marLeft w:val="0"/>
          <w:marRight w:val="0"/>
          <w:marTop w:val="0"/>
          <w:marBottom w:val="0"/>
          <w:divBdr>
            <w:top w:val="none" w:sz="0" w:space="0" w:color="auto"/>
            <w:left w:val="none" w:sz="0" w:space="0" w:color="auto"/>
            <w:bottom w:val="none" w:sz="0" w:space="0" w:color="auto"/>
            <w:right w:val="none" w:sz="0" w:space="0" w:color="auto"/>
          </w:divBdr>
          <w:divsChild>
            <w:div w:id="20267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376">
      <w:bodyDiv w:val="1"/>
      <w:marLeft w:val="0"/>
      <w:marRight w:val="0"/>
      <w:marTop w:val="0"/>
      <w:marBottom w:val="0"/>
      <w:divBdr>
        <w:top w:val="none" w:sz="0" w:space="0" w:color="auto"/>
        <w:left w:val="none" w:sz="0" w:space="0" w:color="auto"/>
        <w:bottom w:val="none" w:sz="0" w:space="0" w:color="auto"/>
        <w:right w:val="none" w:sz="0" w:space="0" w:color="auto"/>
      </w:divBdr>
    </w:div>
    <w:div w:id="167438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ilovavv@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1361</Words>
  <Characters>7763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2019-02-11T14:02:00Z</cp:lastPrinted>
  <dcterms:created xsi:type="dcterms:W3CDTF">2019-06-01T09:30:00Z</dcterms:created>
  <dcterms:modified xsi:type="dcterms:W3CDTF">2019-06-01T09:30:00Z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2010</vt:lpwstr>
  </property>
  <property fmtid="{D5CDD505-2E9C-101B-9397-08002B2CF9AE}" pid="4" name="LastSaved">
    <vt:filetime>2019-02-01T00:00:00Z</vt:filetime>
  </property>
</Properties>
</file>