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4D" w:rsidRPr="003348E4" w:rsidRDefault="00EF0488" w:rsidP="003348E4">
      <w:pPr>
        <w:spacing w:line="360" w:lineRule="auto"/>
        <w:ind w:left="284" w:right="284"/>
        <w:jc w:val="both"/>
        <w:rPr>
          <w:rFonts w:ascii="Times New Roman" w:hAnsi="Times New Roman" w:cs="Times New Roman"/>
          <w:sz w:val="24"/>
          <w:szCs w:val="24"/>
          <w:lang w:val="en-GB"/>
        </w:rPr>
      </w:pPr>
      <w:bookmarkStart w:id="0" w:name="_GoBack"/>
      <w:bookmarkEnd w:id="0"/>
      <w:r w:rsidRPr="003348E4">
        <w:rPr>
          <w:rFonts w:ascii="Times New Roman" w:hAnsi="Times New Roman" w:cs="Times New Roman"/>
          <w:sz w:val="24"/>
          <w:szCs w:val="24"/>
        </w:rPr>
        <w:t>DEBATES ON CONCEPT OF EURASIA</w:t>
      </w:r>
    </w:p>
    <w:p w:rsidR="00EF0488" w:rsidRPr="003348E4" w:rsidRDefault="00EF0488" w:rsidP="003348E4">
      <w:pPr>
        <w:spacing w:line="360" w:lineRule="auto"/>
        <w:ind w:left="284" w:right="284"/>
        <w:jc w:val="both"/>
        <w:rPr>
          <w:rFonts w:ascii="Times New Roman" w:hAnsi="Times New Roman" w:cs="Times New Roman"/>
          <w:sz w:val="24"/>
          <w:szCs w:val="24"/>
          <w:lang w:val="en-US"/>
        </w:rPr>
      </w:pPr>
      <w:r w:rsidRPr="003348E4">
        <w:rPr>
          <w:rFonts w:ascii="Times New Roman" w:hAnsi="Times New Roman" w:cs="Times New Roman"/>
          <w:sz w:val="24"/>
          <w:szCs w:val="24"/>
          <w:lang w:val="en-US"/>
        </w:rPr>
        <w:t xml:space="preserve">It is obvious that terminology </w:t>
      </w:r>
      <w:proofErr w:type="spellStart"/>
      <w:r w:rsidRPr="003348E4">
        <w:rPr>
          <w:rFonts w:ascii="Times New Roman" w:hAnsi="Times New Roman" w:cs="Times New Roman"/>
          <w:sz w:val="24"/>
          <w:szCs w:val="24"/>
          <w:lang w:val="en-US"/>
        </w:rPr>
        <w:t>can not</w:t>
      </w:r>
      <w:proofErr w:type="spellEnd"/>
      <w:r w:rsidRPr="003348E4">
        <w:rPr>
          <w:rFonts w:ascii="Times New Roman" w:hAnsi="Times New Roman" w:cs="Times New Roman"/>
          <w:sz w:val="24"/>
          <w:szCs w:val="24"/>
          <w:lang w:val="en-US"/>
        </w:rPr>
        <w:t xml:space="preserve"> be evaluated without political relevance and conjuncture. The same fact is with but mostly the concept of “Eurasia” as well. During the 20</w:t>
      </w:r>
      <w:r w:rsidRPr="003348E4">
        <w:rPr>
          <w:rFonts w:ascii="Times New Roman" w:hAnsi="Times New Roman" w:cs="Times New Roman"/>
          <w:sz w:val="24"/>
          <w:szCs w:val="24"/>
          <w:vertAlign w:val="superscript"/>
          <w:lang w:val="en-US"/>
        </w:rPr>
        <w:t>th</w:t>
      </w:r>
      <w:r w:rsidRPr="003348E4">
        <w:rPr>
          <w:rFonts w:ascii="Times New Roman" w:hAnsi="Times New Roman" w:cs="Times New Roman"/>
          <w:sz w:val="24"/>
          <w:szCs w:val="24"/>
          <w:lang w:val="en-US"/>
        </w:rPr>
        <w:t xml:space="preserve"> century, except for the first and last decades, the concept was out of use since the main issues of world and domestic politics did not cover trans-national cultural issues, but in contrary national and class themes. Even the regional issues were covered with strategic needs more than cultural references. Just the fact that the existence of Soviet Union made culture-region ties less, but class and strategy more</w:t>
      </w:r>
      <w:r w:rsidRPr="003348E4">
        <w:rPr>
          <w:rFonts w:ascii="Times New Roman" w:hAnsi="Times New Roman" w:cs="Times New Roman"/>
          <w:sz w:val="24"/>
          <w:szCs w:val="24"/>
        </w:rPr>
        <w:t xml:space="preserve"> </w:t>
      </w:r>
      <w:r w:rsidRPr="003348E4">
        <w:rPr>
          <w:rFonts w:ascii="Times New Roman" w:hAnsi="Times New Roman" w:cs="Times New Roman"/>
          <w:sz w:val="24"/>
          <w:szCs w:val="24"/>
          <w:lang w:val="en-US"/>
        </w:rPr>
        <w:t>important can be a clue for interpretation of the concept of “Eurasia”.</w:t>
      </w:r>
    </w:p>
    <w:p w:rsidR="003348E4" w:rsidRDefault="00EF0488" w:rsidP="003348E4">
      <w:pPr>
        <w:spacing w:line="360" w:lineRule="auto"/>
        <w:ind w:left="284" w:right="284"/>
        <w:jc w:val="both"/>
        <w:rPr>
          <w:rFonts w:ascii="Times New Roman" w:hAnsi="Times New Roman" w:cs="Times New Roman"/>
          <w:sz w:val="24"/>
          <w:szCs w:val="24"/>
          <w:lang w:val="en-US"/>
        </w:rPr>
      </w:pPr>
      <w:r w:rsidRPr="003348E4">
        <w:rPr>
          <w:rFonts w:ascii="Times New Roman" w:hAnsi="Times New Roman" w:cs="Times New Roman"/>
          <w:sz w:val="24"/>
          <w:szCs w:val="24"/>
          <w:lang w:val="en-US"/>
        </w:rPr>
        <w:t xml:space="preserve">In this report </w:t>
      </w:r>
      <w:r w:rsidR="003348E4" w:rsidRPr="003348E4">
        <w:rPr>
          <w:rFonts w:ascii="Times New Roman" w:hAnsi="Times New Roman" w:cs="Times New Roman"/>
          <w:sz w:val="24"/>
          <w:szCs w:val="24"/>
          <w:lang w:val="en-US"/>
        </w:rPr>
        <w:t>summarizing the bibliography will be avoided, but categorization of the concept will be aimed in different layers,</w:t>
      </w:r>
      <w:r w:rsidR="003348E4">
        <w:rPr>
          <w:rFonts w:ascii="Times New Roman" w:hAnsi="Times New Roman" w:cs="Times New Roman"/>
          <w:sz w:val="24"/>
          <w:szCs w:val="24"/>
          <w:lang w:val="en-US"/>
        </w:rPr>
        <w:t xml:space="preserve"> areas, terminologies and views in questions and answers:</w:t>
      </w:r>
    </w:p>
    <w:p w:rsidR="003348E4" w:rsidRPr="00901E62" w:rsidRDefault="00901E62" w:rsidP="00901E62">
      <w:pPr>
        <w:spacing w:line="360" w:lineRule="auto"/>
        <w:ind w:left="284" w:right="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r w:rsidR="003348E4" w:rsidRPr="00901E62">
        <w:rPr>
          <w:rFonts w:ascii="Times New Roman" w:hAnsi="Times New Roman" w:cs="Times New Roman"/>
          <w:sz w:val="24"/>
          <w:szCs w:val="24"/>
          <w:lang w:val="en-US"/>
        </w:rPr>
        <w:t>Philosophically</w:t>
      </w:r>
      <w:proofErr w:type="spellEnd"/>
      <w:r w:rsidR="003348E4" w:rsidRPr="00901E62">
        <w:rPr>
          <w:rFonts w:ascii="Times New Roman" w:hAnsi="Times New Roman" w:cs="Times New Roman"/>
          <w:sz w:val="24"/>
          <w:szCs w:val="24"/>
          <w:lang w:val="en-US"/>
        </w:rPr>
        <w:t>: Q. Concept of civilizations, religion and anthropological patterns can form political identities? A. In some circumstances yes, but not always.</w:t>
      </w:r>
    </w:p>
    <w:p w:rsidR="003348E4" w:rsidRPr="00901E62" w:rsidRDefault="00901E62" w:rsidP="00901E62">
      <w:pPr>
        <w:spacing w:line="360" w:lineRule="auto"/>
        <w:ind w:left="284" w:right="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ii.</w:t>
      </w:r>
      <w:r w:rsidR="003348E4" w:rsidRPr="00901E62">
        <w:rPr>
          <w:rFonts w:ascii="Times New Roman" w:hAnsi="Times New Roman" w:cs="Times New Roman"/>
          <w:sz w:val="24"/>
          <w:szCs w:val="24"/>
          <w:lang w:val="en-US"/>
        </w:rPr>
        <w:t>Historically</w:t>
      </w:r>
      <w:proofErr w:type="spellEnd"/>
      <w:r w:rsidR="003348E4" w:rsidRPr="00901E62">
        <w:rPr>
          <w:rFonts w:ascii="Times New Roman" w:hAnsi="Times New Roman" w:cs="Times New Roman"/>
          <w:sz w:val="24"/>
          <w:szCs w:val="24"/>
          <w:lang w:val="en-US"/>
        </w:rPr>
        <w:t>: Q. Are there common patterns describing a Eurasian identity? A. Scales of periods must be argued</w:t>
      </w:r>
      <w:proofErr w:type="gramStart"/>
      <w:r w:rsidR="003348E4" w:rsidRPr="00901E62">
        <w:rPr>
          <w:rFonts w:ascii="Times New Roman" w:hAnsi="Times New Roman" w:cs="Times New Roman"/>
          <w:sz w:val="24"/>
          <w:szCs w:val="24"/>
          <w:lang w:val="en-US"/>
        </w:rPr>
        <w:t>,</w:t>
      </w:r>
      <w:proofErr w:type="gramEnd"/>
      <w:r w:rsidR="003348E4" w:rsidRPr="00901E62">
        <w:rPr>
          <w:rFonts w:ascii="Times New Roman" w:hAnsi="Times New Roman" w:cs="Times New Roman"/>
          <w:sz w:val="24"/>
          <w:szCs w:val="24"/>
          <w:lang w:val="en-US"/>
        </w:rPr>
        <w:t xml:space="preserve"> history can give reason to each position to this question.</w:t>
      </w:r>
    </w:p>
    <w:p w:rsidR="003348E4" w:rsidRPr="00901E62" w:rsidRDefault="00901E62" w:rsidP="00901E62">
      <w:pPr>
        <w:spacing w:line="360" w:lineRule="auto"/>
        <w:ind w:left="284" w:right="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iii.</w:t>
      </w:r>
      <w:r w:rsidR="003348E4" w:rsidRPr="00901E62">
        <w:rPr>
          <w:rFonts w:ascii="Times New Roman" w:hAnsi="Times New Roman" w:cs="Times New Roman"/>
          <w:sz w:val="24"/>
          <w:szCs w:val="24"/>
          <w:lang w:val="en-US"/>
        </w:rPr>
        <w:t>Economically</w:t>
      </w:r>
      <w:proofErr w:type="spellEnd"/>
      <w:r w:rsidR="003348E4" w:rsidRPr="00901E62">
        <w:rPr>
          <w:rFonts w:ascii="Times New Roman" w:hAnsi="Times New Roman" w:cs="Times New Roman"/>
          <w:sz w:val="24"/>
          <w:szCs w:val="24"/>
          <w:lang w:val="en-US"/>
        </w:rPr>
        <w:t xml:space="preserve">: Q. </w:t>
      </w:r>
      <w:proofErr w:type="gramStart"/>
      <w:r w:rsidR="003348E4" w:rsidRPr="00901E62">
        <w:rPr>
          <w:rFonts w:ascii="Times New Roman" w:hAnsi="Times New Roman" w:cs="Times New Roman"/>
          <w:sz w:val="24"/>
          <w:szCs w:val="24"/>
          <w:lang w:val="en-US"/>
        </w:rPr>
        <w:t>Is</w:t>
      </w:r>
      <w:proofErr w:type="gramEnd"/>
      <w:r w:rsidR="003348E4" w:rsidRPr="00901E62">
        <w:rPr>
          <w:rFonts w:ascii="Times New Roman" w:hAnsi="Times New Roman" w:cs="Times New Roman"/>
          <w:sz w:val="24"/>
          <w:szCs w:val="24"/>
          <w:lang w:val="en-US"/>
        </w:rPr>
        <w:t xml:space="preserve"> there a common Eurasian market or integration, or possibility? A. Although there is not an economic market yet, there is an intention to create this. Also there is possibility of creating that in some sectors. However some sectors, which are really important, still </w:t>
      </w:r>
      <w:proofErr w:type="spellStart"/>
      <w:r w:rsidR="003348E4" w:rsidRPr="00901E62">
        <w:rPr>
          <w:rFonts w:ascii="Times New Roman" w:hAnsi="Times New Roman" w:cs="Times New Roman"/>
          <w:sz w:val="24"/>
          <w:szCs w:val="24"/>
          <w:lang w:val="en-US"/>
        </w:rPr>
        <w:t>can not</w:t>
      </w:r>
      <w:proofErr w:type="spellEnd"/>
      <w:r w:rsidR="003348E4" w:rsidRPr="00901E62">
        <w:rPr>
          <w:rFonts w:ascii="Times New Roman" w:hAnsi="Times New Roman" w:cs="Times New Roman"/>
          <w:sz w:val="24"/>
          <w:szCs w:val="24"/>
          <w:lang w:val="en-US"/>
        </w:rPr>
        <w:t xml:space="preserve"> compete with non-Eurasian world.</w:t>
      </w:r>
    </w:p>
    <w:p w:rsidR="003348E4" w:rsidRPr="00901E62" w:rsidRDefault="00901E62" w:rsidP="00901E62">
      <w:pPr>
        <w:spacing w:line="360" w:lineRule="auto"/>
        <w:ind w:left="284" w:right="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iv.</w:t>
      </w:r>
      <w:r w:rsidR="003348E4" w:rsidRPr="00901E62">
        <w:rPr>
          <w:rFonts w:ascii="Times New Roman" w:hAnsi="Times New Roman" w:cs="Times New Roman"/>
          <w:sz w:val="24"/>
          <w:szCs w:val="24"/>
          <w:lang w:val="en-US"/>
        </w:rPr>
        <w:t>Sociologically</w:t>
      </w:r>
      <w:proofErr w:type="spellEnd"/>
      <w:r w:rsidR="003348E4" w:rsidRPr="00901E62">
        <w:rPr>
          <w:rFonts w:ascii="Times New Roman" w:hAnsi="Times New Roman" w:cs="Times New Roman"/>
          <w:sz w:val="24"/>
          <w:szCs w:val="24"/>
          <w:lang w:val="en-US"/>
        </w:rPr>
        <w:t>: Q. Eurasian integration at social level is fast to create an identity soon? A. There is a fast integration process, but with problems.</w:t>
      </w:r>
    </w:p>
    <w:p w:rsidR="00DE35FF" w:rsidRPr="00901E62" w:rsidRDefault="00901E62" w:rsidP="00901E62">
      <w:pPr>
        <w:spacing w:line="360" w:lineRule="auto"/>
        <w:ind w:left="284" w:right="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w:t>
      </w:r>
      <w:r w:rsidR="00DE35FF" w:rsidRPr="00901E62">
        <w:rPr>
          <w:rFonts w:ascii="Times New Roman" w:hAnsi="Times New Roman" w:cs="Times New Roman"/>
          <w:sz w:val="24"/>
          <w:szCs w:val="24"/>
          <w:lang w:val="en-US"/>
        </w:rPr>
        <w:t>Politically</w:t>
      </w:r>
      <w:proofErr w:type="spellEnd"/>
      <w:r w:rsidR="00DE35FF" w:rsidRPr="00901E62">
        <w:rPr>
          <w:rFonts w:ascii="Times New Roman" w:hAnsi="Times New Roman" w:cs="Times New Roman"/>
          <w:sz w:val="24"/>
          <w:szCs w:val="24"/>
          <w:lang w:val="en-US"/>
        </w:rPr>
        <w:t>: Q. Domestic politics of Eurasia is open for Eurasian identity? A. The issue is current and hot topic, but still there is not a common strong will and initiative covering the whole region.</w:t>
      </w:r>
    </w:p>
    <w:p w:rsidR="00DE35FF" w:rsidRPr="00901E62" w:rsidRDefault="00901E62" w:rsidP="00901E62">
      <w:pPr>
        <w:spacing w:line="360" w:lineRule="auto"/>
        <w:ind w:left="284" w:right="284"/>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vi.</w:t>
      </w:r>
      <w:r w:rsidR="00DE35FF" w:rsidRPr="00901E62">
        <w:rPr>
          <w:rFonts w:ascii="Times New Roman" w:hAnsi="Times New Roman" w:cs="Times New Roman"/>
          <w:sz w:val="24"/>
          <w:szCs w:val="24"/>
          <w:lang w:val="en-US"/>
        </w:rPr>
        <w:t>Ideologically</w:t>
      </w:r>
      <w:proofErr w:type="spellEnd"/>
      <w:r w:rsidR="00DE35FF" w:rsidRPr="00901E62">
        <w:rPr>
          <w:rFonts w:ascii="Times New Roman" w:hAnsi="Times New Roman" w:cs="Times New Roman"/>
          <w:sz w:val="24"/>
          <w:szCs w:val="24"/>
          <w:lang w:val="en-US"/>
        </w:rPr>
        <w:t xml:space="preserve">: Q. </w:t>
      </w:r>
      <w:proofErr w:type="gramStart"/>
      <w:r w:rsidR="00DE35FF" w:rsidRPr="00901E62">
        <w:rPr>
          <w:rFonts w:ascii="Times New Roman" w:hAnsi="Times New Roman" w:cs="Times New Roman"/>
          <w:sz w:val="24"/>
          <w:szCs w:val="24"/>
          <w:lang w:val="en-US"/>
        </w:rPr>
        <w:t>Is</w:t>
      </w:r>
      <w:proofErr w:type="gramEnd"/>
      <w:r w:rsidR="00DE35FF" w:rsidRPr="00901E62">
        <w:rPr>
          <w:rFonts w:ascii="Times New Roman" w:hAnsi="Times New Roman" w:cs="Times New Roman"/>
          <w:sz w:val="24"/>
          <w:szCs w:val="24"/>
          <w:lang w:val="en-US"/>
        </w:rPr>
        <w:t xml:space="preserve"> there a consensus on the concept of Eurasia? A. There are a few hegemonic views, but still far away from a consensus.</w:t>
      </w:r>
    </w:p>
    <w:p w:rsidR="00EF0488" w:rsidRPr="00901E62" w:rsidRDefault="00901E62" w:rsidP="00901E62">
      <w:pPr>
        <w:pStyle w:val="a3"/>
        <w:spacing w:line="360" w:lineRule="auto"/>
        <w:ind w:left="284" w:right="284"/>
        <w:jc w:val="both"/>
        <w:rPr>
          <w:rFonts w:ascii="Times New Roman" w:hAnsi="Times New Roman" w:cs="Times New Roman"/>
          <w:sz w:val="24"/>
          <w:szCs w:val="24"/>
        </w:rPr>
      </w:pPr>
      <w:proofErr w:type="spellStart"/>
      <w:r>
        <w:rPr>
          <w:rFonts w:ascii="Times New Roman" w:hAnsi="Times New Roman" w:cs="Times New Roman"/>
          <w:sz w:val="24"/>
          <w:szCs w:val="24"/>
          <w:lang w:val="en-US"/>
        </w:rPr>
        <w:t>vii.</w:t>
      </w:r>
      <w:r w:rsidRPr="00901E62">
        <w:rPr>
          <w:rFonts w:ascii="Times New Roman" w:hAnsi="Times New Roman" w:cs="Times New Roman"/>
          <w:sz w:val="24"/>
          <w:szCs w:val="24"/>
          <w:lang w:val="en-US"/>
        </w:rPr>
        <w:t>Geographically</w:t>
      </w:r>
      <w:proofErr w:type="spellEnd"/>
      <w:r w:rsidRPr="00901E62">
        <w:rPr>
          <w:rFonts w:ascii="Times New Roman" w:hAnsi="Times New Roman" w:cs="Times New Roman"/>
          <w:sz w:val="24"/>
          <w:szCs w:val="24"/>
          <w:lang w:val="en-US"/>
        </w:rPr>
        <w:t xml:space="preserve">: Q. </w:t>
      </w:r>
      <w:proofErr w:type="gramStart"/>
      <w:r w:rsidRPr="00901E62">
        <w:rPr>
          <w:rFonts w:ascii="Times New Roman" w:hAnsi="Times New Roman" w:cs="Times New Roman"/>
          <w:sz w:val="24"/>
          <w:szCs w:val="24"/>
          <w:lang w:val="en-US"/>
        </w:rPr>
        <w:t>What</w:t>
      </w:r>
      <w:proofErr w:type="gramEnd"/>
      <w:r w:rsidRPr="00901E62">
        <w:rPr>
          <w:rFonts w:ascii="Times New Roman" w:hAnsi="Times New Roman" w:cs="Times New Roman"/>
          <w:sz w:val="24"/>
          <w:szCs w:val="24"/>
          <w:lang w:val="en-US"/>
        </w:rPr>
        <w:t xml:space="preserve"> are the borders of Eurasia? A. The main issue which will be determined with all criteria above is this one.</w:t>
      </w:r>
    </w:p>
    <w:sectPr w:rsidR="00EF0488" w:rsidRPr="00901E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23" w:rsidRDefault="00691A23" w:rsidP="00D778D9">
      <w:pPr>
        <w:spacing w:after="0" w:line="240" w:lineRule="auto"/>
      </w:pPr>
      <w:r>
        <w:separator/>
      </w:r>
    </w:p>
  </w:endnote>
  <w:endnote w:type="continuationSeparator" w:id="0">
    <w:p w:rsidR="00691A23" w:rsidRDefault="00691A23" w:rsidP="00D7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23" w:rsidRDefault="00691A23" w:rsidP="00D778D9">
      <w:pPr>
        <w:spacing w:after="0" w:line="240" w:lineRule="auto"/>
      </w:pPr>
      <w:r>
        <w:separator/>
      </w:r>
    </w:p>
  </w:footnote>
  <w:footnote w:type="continuationSeparator" w:id="0">
    <w:p w:rsidR="00691A23" w:rsidRDefault="00691A23" w:rsidP="00D77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2575E"/>
    <w:multiLevelType w:val="hybridMultilevel"/>
    <w:tmpl w:val="EECA45AA"/>
    <w:lvl w:ilvl="0" w:tplc="44C6AC14">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6B"/>
    <w:rsid w:val="002A5B6B"/>
    <w:rsid w:val="003348E4"/>
    <w:rsid w:val="00691A23"/>
    <w:rsid w:val="00901E62"/>
    <w:rsid w:val="00935C4D"/>
    <w:rsid w:val="00966745"/>
    <w:rsid w:val="00D778D9"/>
    <w:rsid w:val="00DE35FF"/>
    <w:rsid w:val="00EF0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8E4"/>
    <w:pPr>
      <w:ind w:left="720"/>
      <w:contextualSpacing/>
    </w:pPr>
  </w:style>
  <w:style w:type="paragraph" w:styleId="a4">
    <w:name w:val="header"/>
    <w:basedOn w:val="a"/>
    <w:link w:val="a5"/>
    <w:uiPriority w:val="99"/>
    <w:unhideWhenUsed/>
    <w:rsid w:val="00D778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78D9"/>
  </w:style>
  <w:style w:type="paragraph" w:styleId="a6">
    <w:name w:val="footer"/>
    <w:basedOn w:val="a"/>
    <w:link w:val="a7"/>
    <w:uiPriority w:val="99"/>
    <w:unhideWhenUsed/>
    <w:rsid w:val="00D778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7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8E4"/>
    <w:pPr>
      <w:ind w:left="720"/>
      <w:contextualSpacing/>
    </w:pPr>
  </w:style>
  <w:style w:type="paragraph" w:styleId="a4">
    <w:name w:val="header"/>
    <w:basedOn w:val="a"/>
    <w:link w:val="a5"/>
    <w:uiPriority w:val="99"/>
    <w:unhideWhenUsed/>
    <w:rsid w:val="00D778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78D9"/>
  </w:style>
  <w:style w:type="paragraph" w:styleId="a6">
    <w:name w:val="footer"/>
    <w:basedOn w:val="a"/>
    <w:link w:val="a7"/>
    <w:uiPriority w:val="99"/>
    <w:unhideWhenUsed/>
    <w:rsid w:val="00D778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326</Words>
  <Characters>1861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TASANSU TURKER</dc:creator>
  <cp:keywords/>
  <dc:description/>
  <cp:lastModifiedBy>1</cp:lastModifiedBy>
  <cp:revision>5</cp:revision>
  <dcterms:created xsi:type="dcterms:W3CDTF">2019-05-13T11:43:00Z</dcterms:created>
  <dcterms:modified xsi:type="dcterms:W3CDTF">2019-06-08T22:08:00Z</dcterms:modified>
</cp:coreProperties>
</file>